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AC28D" w14:textId="4EC9EE8D" w:rsidR="00C8621A" w:rsidRPr="00075879" w:rsidRDefault="00C8621A" w:rsidP="00C8621A">
      <w:pPr>
        <w:spacing w:after="120"/>
        <w:ind w:left="142" w:right="272" w:firstLine="720"/>
        <w:jc w:val="center"/>
        <w:rPr>
          <w:rFonts w:ascii="Sylfaen" w:hAnsi="Sylfaen" w:cs="Sylfaen"/>
          <w:b/>
        </w:rPr>
      </w:pPr>
      <w:proofErr w:type="spellStart"/>
      <w:r w:rsidRPr="00075879">
        <w:rPr>
          <w:rFonts w:ascii="Sylfaen" w:hAnsi="Sylfaen" w:cs="Sylfaen"/>
          <w:b/>
        </w:rPr>
        <w:t>საქართველოს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კანონი</w:t>
      </w:r>
      <w:proofErr w:type="spellEnd"/>
    </w:p>
    <w:p w14:paraId="2E967942" w14:textId="77777777" w:rsidR="00C8621A" w:rsidRPr="00075879" w:rsidRDefault="00C8621A" w:rsidP="00C8621A">
      <w:pPr>
        <w:spacing w:after="120"/>
        <w:ind w:left="142" w:right="272" w:firstLine="720"/>
        <w:jc w:val="center"/>
        <w:rPr>
          <w:rFonts w:ascii="Sylfaen" w:hAnsi="Sylfaen"/>
          <w:b/>
        </w:rPr>
      </w:pPr>
      <w:proofErr w:type="spellStart"/>
      <w:r w:rsidRPr="00075879">
        <w:rPr>
          <w:rFonts w:ascii="Sylfaen" w:hAnsi="Sylfaen" w:cs="Sylfaen"/>
          <w:b/>
        </w:rPr>
        <w:t>საქართველოს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სისხლის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სამართლის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კოდექსში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ცვლილების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შეტანის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შესახებ</w:t>
      </w:r>
      <w:proofErr w:type="spellEnd"/>
    </w:p>
    <w:p w14:paraId="5DB6B13E" w14:textId="77777777" w:rsidR="00C8621A" w:rsidRPr="00075879" w:rsidRDefault="00C8621A" w:rsidP="00C8621A">
      <w:pPr>
        <w:spacing w:after="0"/>
        <w:ind w:left="142" w:right="272" w:firstLine="720"/>
        <w:jc w:val="both"/>
        <w:rPr>
          <w:rFonts w:ascii="Sylfaen" w:hAnsi="Sylfaen"/>
          <w:lang w:val="ka-GE"/>
        </w:rPr>
      </w:pPr>
      <w:r w:rsidRPr="00075879">
        <w:rPr>
          <w:rFonts w:ascii="Sylfaen" w:hAnsi="Sylfaen"/>
          <w:b/>
          <w:lang w:val="ka-GE"/>
        </w:rPr>
        <w:t>მუხლი 1.</w:t>
      </w:r>
      <w:r w:rsidRPr="00075879">
        <w:rPr>
          <w:rFonts w:ascii="Sylfaen" w:hAnsi="Sylfaen"/>
          <w:lang w:val="ka-GE"/>
        </w:rPr>
        <w:t xml:space="preserve"> საქართველოს სისხლის სამართლის კოდექსში (საქართველოს საკანონმდებლო მაცნე, №41(48), 1999 წელი, მუხ. 209) შეტანილ იქნეს შემდეგი ცვლილება:</w:t>
      </w:r>
    </w:p>
    <w:p w14:paraId="44BA7050" w14:textId="77777777" w:rsidR="00C8621A" w:rsidRDefault="00C8621A" w:rsidP="00C8621A">
      <w:pPr>
        <w:pStyle w:val="NoSpacing"/>
        <w:spacing w:line="276" w:lineRule="auto"/>
        <w:ind w:right="272"/>
        <w:jc w:val="both"/>
        <w:rPr>
          <w:rFonts w:ascii="Sylfaen" w:hAnsi="Sylfaen"/>
          <w:b/>
        </w:rPr>
      </w:pPr>
    </w:p>
    <w:p w14:paraId="3F739045" w14:textId="0773BE02" w:rsidR="00C8621A" w:rsidRPr="00075879" w:rsidRDefault="00563E82" w:rsidP="00563E82">
      <w:pPr>
        <w:pStyle w:val="NoSpacing"/>
        <w:spacing w:line="276" w:lineRule="auto"/>
        <w:ind w:left="360" w:right="272"/>
        <w:jc w:val="both"/>
        <w:rPr>
          <w:rFonts w:ascii="Sylfaen" w:hAnsi="Sylfaen" w:cs="Sylfaen"/>
          <w:b/>
        </w:rPr>
      </w:pPr>
      <w:r>
        <w:rPr>
          <w:rFonts w:ascii="Sylfaen" w:hAnsi="Sylfaen"/>
          <w:b/>
          <w:lang w:val="ka-GE"/>
        </w:rPr>
        <w:t xml:space="preserve">ა) </w:t>
      </w:r>
      <w:r w:rsidR="00C8621A" w:rsidRPr="00075879">
        <w:rPr>
          <w:rFonts w:ascii="Sylfaen" w:hAnsi="Sylfaen"/>
          <w:b/>
        </w:rPr>
        <w:fldChar w:fldCharType="begin"/>
      </w:r>
      <w:r w:rsidR="00C8621A" w:rsidRPr="00075879">
        <w:rPr>
          <w:rFonts w:ascii="Sylfaen" w:hAnsi="Sylfaen"/>
          <w:b/>
        </w:rPr>
        <w:instrText xml:space="preserve"> HYPERLINK </w:instrText>
      </w:r>
      <w:r w:rsidR="00C8621A" w:rsidRPr="00075879">
        <w:rPr>
          <w:rFonts w:ascii="Sylfaen" w:hAnsi="Sylfaen"/>
          <w:b/>
        </w:rPr>
        <w:fldChar w:fldCharType="separate"/>
      </w:r>
      <w:r w:rsidR="00C8621A" w:rsidRPr="00075879">
        <w:rPr>
          <w:rFonts w:ascii="Sylfaen" w:hAnsi="Sylfaen" w:cs="Sylfaen"/>
          <w:b/>
        </w:rPr>
        <w:t>265</w:t>
      </w:r>
      <w:r w:rsidR="00C8621A" w:rsidRPr="00075879">
        <w:rPr>
          <w:rFonts w:ascii="Sylfaen" w:hAnsi="Sylfaen" w:cs="Sylfaen"/>
          <w:b/>
          <w:lang w:val="ka-GE"/>
        </w:rPr>
        <w:t>-ე მუხლი ჩამოყალიბდეს შემდეგი რედაქციით:</w:t>
      </w:r>
    </w:p>
    <w:p w14:paraId="4F726D6C" w14:textId="77777777" w:rsidR="00C8621A" w:rsidRPr="00075879" w:rsidRDefault="00C8621A" w:rsidP="00C8621A">
      <w:pPr>
        <w:pStyle w:val="NoSpacing"/>
        <w:spacing w:line="276" w:lineRule="auto"/>
        <w:ind w:left="142" w:right="272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 xml:space="preserve">„მუხლი 265. </w:t>
      </w:r>
      <w:proofErr w:type="spellStart"/>
      <w:r w:rsidRPr="00075879">
        <w:rPr>
          <w:rFonts w:ascii="Sylfaen" w:hAnsi="Sylfaen" w:cs="Sylfaen"/>
          <w:b/>
        </w:rPr>
        <w:t>ნარკოტიკული</w:t>
      </w:r>
      <w:proofErr w:type="spellEnd"/>
      <w:r w:rsidRPr="00075879">
        <w:rPr>
          <w:rFonts w:ascii="Sylfaen" w:hAnsi="Sylfaen" w:cs="Sylfaen"/>
          <w:b/>
          <w:spacing w:val="31"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საშუალების</w:t>
      </w:r>
      <w:proofErr w:type="spellEnd"/>
      <w:r w:rsidRPr="00075879">
        <w:rPr>
          <w:rFonts w:ascii="Sylfaen" w:hAnsi="Sylfaen" w:cs="Sylfaen"/>
          <w:b/>
          <w:spacing w:val="26"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შემცველი</w:t>
      </w:r>
      <w:proofErr w:type="spellEnd"/>
      <w:r w:rsidRPr="00075879">
        <w:rPr>
          <w:rFonts w:ascii="Sylfaen" w:hAnsi="Sylfaen" w:cs="Sylfaen"/>
          <w:b/>
          <w:spacing w:val="21"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მცენარის</w:t>
      </w:r>
      <w:proofErr w:type="spellEnd"/>
      <w:r w:rsidRPr="00075879">
        <w:rPr>
          <w:rFonts w:ascii="Sylfaen" w:hAnsi="Sylfaen" w:cs="Sylfaen"/>
          <w:b/>
          <w:spacing w:val="20"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უკანონო</w:t>
      </w:r>
      <w:proofErr w:type="spellEnd"/>
      <w:r w:rsidRPr="00075879">
        <w:rPr>
          <w:rFonts w:ascii="Sylfaen" w:hAnsi="Sylfaen" w:cs="Sylfaen"/>
          <w:b/>
          <w:spacing w:val="19"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დათესვა</w:t>
      </w:r>
      <w:proofErr w:type="spellEnd"/>
      <w:r w:rsidRPr="00075879">
        <w:rPr>
          <w:rFonts w:ascii="Sylfaen" w:hAnsi="Sylfaen" w:cs="Sylfaen"/>
          <w:b/>
        </w:rPr>
        <w:t>,</w:t>
      </w:r>
      <w:r w:rsidRPr="00075879">
        <w:rPr>
          <w:rFonts w:ascii="Sylfaen" w:hAnsi="Sylfaen" w:cs="Sylfaen"/>
          <w:b/>
          <w:spacing w:val="20"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მოყვანა</w:t>
      </w:r>
      <w:proofErr w:type="spellEnd"/>
      <w:r w:rsidRPr="00075879">
        <w:rPr>
          <w:rFonts w:ascii="Sylfaen" w:hAnsi="Sylfaen" w:cs="Sylfaen"/>
          <w:b/>
          <w:spacing w:val="16"/>
        </w:rPr>
        <w:t xml:space="preserve"> </w:t>
      </w:r>
      <w:proofErr w:type="spellStart"/>
      <w:r w:rsidRPr="00075879">
        <w:rPr>
          <w:rFonts w:ascii="Sylfaen" w:hAnsi="Sylfaen" w:cs="Sylfaen"/>
          <w:b/>
        </w:rPr>
        <w:t>ან</w:t>
      </w:r>
      <w:proofErr w:type="spellEnd"/>
      <w:r w:rsidRPr="00075879">
        <w:rPr>
          <w:rFonts w:ascii="Sylfaen" w:hAnsi="Sylfaen" w:cs="Sylfaen"/>
          <w:b/>
          <w:spacing w:val="5"/>
        </w:rPr>
        <w:t xml:space="preserve"> </w:t>
      </w:r>
      <w:proofErr w:type="spellStart"/>
      <w:r w:rsidRPr="00075879">
        <w:rPr>
          <w:rFonts w:ascii="Sylfaen" w:hAnsi="Sylfaen" w:cs="Sylfaen"/>
          <w:b/>
          <w:w w:val="102"/>
        </w:rPr>
        <w:t>კულტივირება</w:t>
      </w:r>
      <w:proofErr w:type="spellEnd"/>
      <w:r w:rsidRPr="00075879">
        <w:rPr>
          <w:rFonts w:ascii="Sylfaen" w:hAnsi="Sylfaen" w:cs="Sylfaen"/>
          <w:b/>
          <w:w w:val="102"/>
        </w:rPr>
        <w:fldChar w:fldCharType="end"/>
      </w:r>
    </w:p>
    <w:p w14:paraId="73DCB793" w14:textId="77777777" w:rsidR="00C8621A" w:rsidRPr="00075879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  <w:w w:val="102"/>
          <w:position w:val="2"/>
          <w:lang w:val="ka-GE"/>
        </w:rPr>
      </w:pPr>
      <w:proofErr w:type="spellStart"/>
      <w:r w:rsidRPr="00075879">
        <w:rPr>
          <w:rFonts w:ascii="Sylfaen" w:hAnsi="Sylfaen" w:cs="Sylfaen"/>
          <w:position w:val="2"/>
        </w:rPr>
        <w:t>ნარკოტიკული</w:t>
      </w:r>
      <w:proofErr w:type="spellEnd"/>
      <w:r w:rsidRPr="00075879">
        <w:rPr>
          <w:rFonts w:ascii="Sylfaen" w:hAnsi="Sylfaen" w:cs="Sylfaen"/>
          <w:spacing w:val="31"/>
          <w:position w:val="2"/>
        </w:rPr>
        <w:t xml:space="preserve"> </w:t>
      </w:r>
      <w:proofErr w:type="spellStart"/>
      <w:r w:rsidRPr="00075879">
        <w:rPr>
          <w:rFonts w:ascii="Sylfaen" w:hAnsi="Sylfaen" w:cs="Sylfaen"/>
          <w:position w:val="2"/>
        </w:rPr>
        <w:t>საშუალების</w:t>
      </w:r>
      <w:proofErr w:type="spellEnd"/>
      <w:r w:rsidRPr="00075879">
        <w:rPr>
          <w:rFonts w:ascii="Sylfaen" w:hAnsi="Sylfaen" w:cs="Sylfaen"/>
          <w:spacing w:val="26"/>
          <w:position w:val="2"/>
        </w:rPr>
        <w:t xml:space="preserve"> </w:t>
      </w:r>
      <w:proofErr w:type="spellStart"/>
      <w:r w:rsidRPr="00075879">
        <w:rPr>
          <w:rFonts w:ascii="Sylfaen" w:hAnsi="Sylfaen" w:cs="Sylfaen"/>
          <w:position w:val="2"/>
        </w:rPr>
        <w:t>შემცველი</w:t>
      </w:r>
      <w:proofErr w:type="spellEnd"/>
      <w:r w:rsidRPr="00075879">
        <w:rPr>
          <w:rFonts w:ascii="Sylfaen" w:hAnsi="Sylfaen" w:cs="Sylfaen"/>
          <w:spacing w:val="21"/>
          <w:position w:val="2"/>
        </w:rPr>
        <w:t xml:space="preserve"> </w:t>
      </w:r>
      <w:proofErr w:type="spellStart"/>
      <w:r w:rsidRPr="00075879">
        <w:rPr>
          <w:rFonts w:ascii="Sylfaen" w:hAnsi="Sylfaen" w:cs="Sylfaen"/>
          <w:position w:val="2"/>
        </w:rPr>
        <w:t>მცენარის</w:t>
      </w:r>
      <w:proofErr w:type="spellEnd"/>
      <w:r w:rsidRPr="00075879">
        <w:rPr>
          <w:rFonts w:ascii="Sylfaen" w:hAnsi="Sylfaen" w:cs="Sylfaen"/>
          <w:spacing w:val="20"/>
          <w:position w:val="2"/>
        </w:rPr>
        <w:t xml:space="preserve"> </w:t>
      </w:r>
      <w:proofErr w:type="spellStart"/>
      <w:r w:rsidRPr="00075879">
        <w:rPr>
          <w:rFonts w:ascii="Sylfaen" w:hAnsi="Sylfaen" w:cs="Sylfaen"/>
          <w:position w:val="2"/>
        </w:rPr>
        <w:t>უკანონო</w:t>
      </w:r>
      <w:proofErr w:type="spellEnd"/>
      <w:r w:rsidRPr="00075879">
        <w:rPr>
          <w:rFonts w:ascii="Sylfaen" w:hAnsi="Sylfaen" w:cs="Sylfaen"/>
          <w:spacing w:val="19"/>
          <w:position w:val="2"/>
        </w:rPr>
        <w:t xml:space="preserve"> </w:t>
      </w:r>
      <w:proofErr w:type="spellStart"/>
      <w:r w:rsidRPr="00075879">
        <w:rPr>
          <w:rFonts w:ascii="Sylfaen" w:hAnsi="Sylfaen" w:cs="Sylfaen"/>
          <w:position w:val="2"/>
        </w:rPr>
        <w:t>დათესვა</w:t>
      </w:r>
      <w:proofErr w:type="spellEnd"/>
      <w:r w:rsidRPr="00075879">
        <w:rPr>
          <w:rFonts w:ascii="Sylfaen" w:hAnsi="Sylfaen" w:cs="Sylfaen"/>
          <w:position w:val="2"/>
        </w:rPr>
        <w:t>,</w:t>
      </w:r>
      <w:r w:rsidRPr="00075879">
        <w:rPr>
          <w:rFonts w:ascii="Sylfaen" w:hAnsi="Sylfaen" w:cs="Sylfaen"/>
          <w:spacing w:val="20"/>
          <w:position w:val="2"/>
        </w:rPr>
        <w:t xml:space="preserve"> </w:t>
      </w:r>
      <w:proofErr w:type="spellStart"/>
      <w:r w:rsidRPr="00075879">
        <w:rPr>
          <w:rFonts w:ascii="Sylfaen" w:hAnsi="Sylfaen" w:cs="Sylfaen"/>
          <w:position w:val="2"/>
        </w:rPr>
        <w:t>მოყვანა</w:t>
      </w:r>
      <w:proofErr w:type="spellEnd"/>
      <w:r w:rsidRPr="00075879">
        <w:rPr>
          <w:rFonts w:ascii="Sylfaen" w:hAnsi="Sylfaen" w:cs="Sylfaen"/>
          <w:spacing w:val="16"/>
          <w:position w:val="2"/>
        </w:rPr>
        <w:t xml:space="preserve"> </w:t>
      </w:r>
      <w:proofErr w:type="spellStart"/>
      <w:r w:rsidRPr="00075879">
        <w:rPr>
          <w:rFonts w:ascii="Sylfaen" w:hAnsi="Sylfaen" w:cs="Sylfaen"/>
          <w:position w:val="2"/>
        </w:rPr>
        <w:t>ან</w:t>
      </w:r>
      <w:proofErr w:type="spellEnd"/>
      <w:r w:rsidRPr="00075879">
        <w:rPr>
          <w:rFonts w:ascii="Sylfaen" w:hAnsi="Sylfaen" w:cs="Sylfaen"/>
          <w:spacing w:val="5"/>
          <w:position w:val="2"/>
        </w:rPr>
        <w:t xml:space="preserve"> </w:t>
      </w:r>
      <w:proofErr w:type="spellStart"/>
      <w:r w:rsidRPr="00075879">
        <w:rPr>
          <w:rFonts w:ascii="Sylfaen" w:hAnsi="Sylfaen" w:cs="Sylfaen"/>
          <w:position w:val="2"/>
        </w:rPr>
        <w:t>კულტივირება</w:t>
      </w:r>
      <w:proofErr w:type="spellEnd"/>
      <w:r w:rsidRPr="00075879">
        <w:rPr>
          <w:rFonts w:ascii="Sylfaen" w:hAnsi="Sylfaen" w:cs="Sylfaen"/>
          <w:position w:val="2"/>
        </w:rPr>
        <w:t>,</w:t>
      </w:r>
      <w:r w:rsidRPr="00075879">
        <w:rPr>
          <w:rFonts w:ascii="Sylfaen" w:hAnsi="Sylfaen" w:cs="Sylfaen"/>
          <w:spacing w:val="31"/>
          <w:position w:val="2"/>
        </w:rPr>
        <w:t xml:space="preserve"> </w:t>
      </w:r>
      <w:r w:rsidRPr="00075879">
        <w:rPr>
          <w:rFonts w:ascii="Sylfaen" w:hAnsi="Sylfaen" w:cs="Sylfaen"/>
          <w:w w:val="102"/>
          <w:position w:val="2"/>
        </w:rPr>
        <w:t>–</w:t>
      </w:r>
    </w:p>
    <w:p w14:paraId="757B7F74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  <w:lang w:val="ka-GE"/>
        </w:rPr>
      </w:pPr>
      <w:r w:rsidRPr="00901581">
        <w:rPr>
          <w:rFonts w:ascii="Sylfaen" w:hAnsi="Sylfaen" w:cs="Sylfaen"/>
          <w:lang w:val="ka-GE"/>
        </w:rPr>
        <w:t>ისჯება ჯარიმით ან საზოგადოებისათვის სასარგებლო შრომით ას სამოციდან ორას ოც საათამდე ვადით.</w:t>
      </w:r>
    </w:p>
    <w:p w14:paraId="1DD58B7D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r w:rsidRPr="00901581">
        <w:rPr>
          <w:rFonts w:ascii="Sylfaen" w:hAnsi="Sylfaen" w:cs="Sylfaen"/>
          <w:position w:val="1"/>
        </w:rPr>
        <w:t>2.</w:t>
      </w:r>
      <w:r w:rsidRPr="00901581">
        <w:rPr>
          <w:rFonts w:ascii="Sylfaen" w:hAnsi="Sylfaen" w:cs="Sylfaen"/>
          <w:spacing w:val="4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იგივე</w:t>
      </w:r>
      <w:proofErr w:type="spellEnd"/>
      <w:r w:rsidRPr="00901581">
        <w:rPr>
          <w:rFonts w:ascii="Sylfaen" w:hAnsi="Sylfaen" w:cs="Sylfaen"/>
          <w:spacing w:val="12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ქმედება</w:t>
      </w:r>
      <w:proofErr w:type="spellEnd"/>
      <w:r w:rsidRPr="00901581">
        <w:rPr>
          <w:rFonts w:ascii="Sylfaen" w:hAnsi="Sylfaen" w:cs="Sylfaen"/>
          <w:position w:val="1"/>
        </w:rPr>
        <w:t>,</w:t>
      </w:r>
      <w:r w:rsidRPr="00901581">
        <w:rPr>
          <w:rFonts w:ascii="Sylfaen" w:hAnsi="Sylfaen" w:cs="Sylfaen"/>
          <w:spacing w:val="18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w w:val="102"/>
          <w:position w:val="1"/>
        </w:rPr>
        <w:t>ჩადენილი</w:t>
      </w:r>
      <w:proofErr w:type="spellEnd"/>
      <w:r w:rsidRPr="00901581">
        <w:rPr>
          <w:rFonts w:ascii="Sylfaen" w:hAnsi="Sylfaen" w:cs="Sylfaen"/>
          <w:w w:val="102"/>
          <w:position w:val="1"/>
        </w:rPr>
        <w:t>;</w:t>
      </w:r>
    </w:p>
    <w:p w14:paraId="2455081D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r w:rsidRPr="00901581">
        <w:rPr>
          <w:rFonts w:ascii="Sylfaen" w:hAnsi="Sylfaen" w:cs="Sylfaen"/>
          <w:position w:val="1"/>
        </w:rPr>
        <w:t>ა)</w:t>
      </w:r>
      <w:r w:rsidRPr="00901581">
        <w:rPr>
          <w:rFonts w:ascii="Sylfaen" w:hAnsi="Sylfaen" w:cs="Sylfaen"/>
          <w:spacing w:val="4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დიდი</w:t>
      </w:r>
      <w:proofErr w:type="spellEnd"/>
      <w:r w:rsidRPr="00901581">
        <w:rPr>
          <w:rFonts w:ascii="Sylfaen" w:hAnsi="Sylfaen" w:cs="Sylfaen"/>
          <w:spacing w:val="13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w w:val="102"/>
          <w:position w:val="1"/>
        </w:rPr>
        <w:t>ოდენობით</w:t>
      </w:r>
      <w:proofErr w:type="spellEnd"/>
      <w:r w:rsidRPr="00901581">
        <w:rPr>
          <w:rFonts w:ascii="Sylfaen" w:hAnsi="Sylfaen" w:cs="Sylfaen"/>
          <w:w w:val="102"/>
          <w:position w:val="1"/>
        </w:rPr>
        <w:t>;</w:t>
      </w:r>
    </w:p>
    <w:p w14:paraId="6D2501DF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r w:rsidRPr="00901581">
        <w:rPr>
          <w:rFonts w:ascii="Sylfaen" w:hAnsi="Sylfaen" w:cs="Sylfaen"/>
          <w:position w:val="1"/>
        </w:rPr>
        <w:t>ბ)</w:t>
      </w:r>
      <w:r w:rsidRPr="00901581">
        <w:rPr>
          <w:rFonts w:ascii="Sylfaen" w:hAnsi="Sylfaen" w:cs="Sylfaen"/>
          <w:spacing w:val="5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წინასწარი</w:t>
      </w:r>
      <w:proofErr w:type="spellEnd"/>
      <w:r w:rsidRPr="00901581">
        <w:rPr>
          <w:rFonts w:ascii="Sylfaen" w:hAnsi="Sylfaen" w:cs="Sylfaen"/>
          <w:spacing w:val="21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შეთანხმებით</w:t>
      </w:r>
      <w:proofErr w:type="spellEnd"/>
      <w:r w:rsidRPr="00901581">
        <w:rPr>
          <w:rFonts w:ascii="Sylfaen" w:hAnsi="Sylfaen" w:cs="Sylfaen"/>
          <w:spacing w:val="28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ჯგუფის</w:t>
      </w:r>
      <w:proofErr w:type="spellEnd"/>
      <w:r w:rsidRPr="00901581">
        <w:rPr>
          <w:rFonts w:ascii="Sylfaen" w:hAnsi="Sylfaen" w:cs="Sylfaen"/>
          <w:spacing w:val="18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w w:val="102"/>
          <w:position w:val="1"/>
        </w:rPr>
        <w:t>მიერ</w:t>
      </w:r>
      <w:proofErr w:type="spellEnd"/>
      <w:r w:rsidRPr="00901581">
        <w:rPr>
          <w:rFonts w:ascii="Sylfaen" w:hAnsi="Sylfaen" w:cs="Sylfaen"/>
          <w:w w:val="102"/>
          <w:position w:val="1"/>
        </w:rPr>
        <w:t>;</w:t>
      </w:r>
    </w:p>
    <w:p w14:paraId="3FC5B0D6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r w:rsidRPr="00901581">
        <w:rPr>
          <w:rFonts w:ascii="Sylfaen" w:hAnsi="Sylfaen" w:cs="Sylfaen"/>
          <w:position w:val="1"/>
        </w:rPr>
        <w:t>გ)</w:t>
      </w:r>
      <w:r w:rsidRPr="00901581">
        <w:rPr>
          <w:rFonts w:ascii="Sylfaen" w:hAnsi="Sylfaen" w:cs="Sylfaen"/>
          <w:spacing w:val="5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სამსახურებრივი</w:t>
      </w:r>
      <w:proofErr w:type="spellEnd"/>
      <w:r w:rsidRPr="00901581">
        <w:rPr>
          <w:rFonts w:ascii="Sylfaen" w:hAnsi="Sylfaen" w:cs="Sylfaen"/>
          <w:spacing w:val="34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მდგომარეობის</w:t>
      </w:r>
      <w:proofErr w:type="spellEnd"/>
      <w:r w:rsidRPr="00901581">
        <w:rPr>
          <w:rFonts w:ascii="Sylfaen" w:hAnsi="Sylfaen" w:cs="Sylfaen"/>
          <w:spacing w:val="31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w w:val="102"/>
          <w:position w:val="1"/>
        </w:rPr>
        <w:t>გამოყენებით</w:t>
      </w:r>
      <w:proofErr w:type="spellEnd"/>
      <w:r w:rsidRPr="00901581">
        <w:rPr>
          <w:rFonts w:ascii="Sylfaen" w:hAnsi="Sylfaen" w:cs="Sylfaen"/>
          <w:w w:val="102"/>
          <w:position w:val="1"/>
        </w:rPr>
        <w:t>;</w:t>
      </w:r>
    </w:p>
    <w:p w14:paraId="1E1DE014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r w:rsidRPr="00901581">
        <w:rPr>
          <w:rFonts w:ascii="Sylfaen" w:hAnsi="Sylfaen" w:cs="Sylfaen"/>
          <w:position w:val="1"/>
        </w:rPr>
        <w:t>დ)</w:t>
      </w:r>
      <w:r w:rsidRPr="00901581">
        <w:rPr>
          <w:rFonts w:ascii="Sylfaen" w:hAnsi="Sylfaen" w:cs="Sylfaen"/>
          <w:spacing w:val="6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w w:val="102"/>
          <w:position w:val="1"/>
        </w:rPr>
        <w:t>არაერთგზის</w:t>
      </w:r>
      <w:proofErr w:type="spellEnd"/>
      <w:r w:rsidRPr="00901581">
        <w:rPr>
          <w:rFonts w:ascii="Sylfaen" w:hAnsi="Sylfaen" w:cs="Sylfaen"/>
          <w:w w:val="102"/>
          <w:position w:val="1"/>
        </w:rPr>
        <w:t>;</w:t>
      </w:r>
    </w:p>
    <w:p w14:paraId="7B2A2D0A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  <w:w w:val="102"/>
          <w:position w:val="1"/>
        </w:rPr>
      </w:pPr>
      <w:r w:rsidRPr="00901581">
        <w:rPr>
          <w:rFonts w:ascii="Sylfaen" w:hAnsi="Sylfaen" w:cs="Sylfaen"/>
          <w:position w:val="1"/>
        </w:rPr>
        <w:t>ე)</w:t>
      </w:r>
      <w:r w:rsidRPr="00901581">
        <w:rPr>
          <w:rFonts w:ascii="Sylfaen" w:hAnsi="Sylfaen" w:cs="Sylfaen"/>
          <w:spacing w:val="5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იმის</w:t>
      </w:r>
      <w:proofErr w:type="spellEnd"/>
      <w:r w:rsidRPr="00901581">
        <w:rPr>
          <w:rFonts w:ascii="Sylfaen" w:hAnsi="Sylfaen" w:cs="Sylfaen"/>
          <w:spacing w:val="10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მიერ</w:t>
      </w:r>
      <w:proofErr w:type="spellEnd"/>
      <w:r w:rsidRPr="00901581">
        <w:rPr>
          <w:rFonts w:ascii="Sylfaen" w:hAnsi="Sylfaen" w:cs="Sylfaen"/>
          <w:position w:val="1"/>
        </w:rPr>
        <w:t>,</w:t>
      </w:r>
      <w:r w:rsidRPr="00901581">
        <w:rPr>
          <w:rFonts w:ascii="Sylfaen" w:hAnsi="Sylfaen" w:cs="Sylfaen"/>
          <w:spacing w:val="12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ვისაც</w:t>
      </w:r>
      <w:proofErr w:type="spellEnd"/>
      <w:r w:rsidRPr="00901581">
        <w:rPr>
          <w:rFonts w:ascii="Sylfaen" w:hAnsi="Sylfaen" w:cs="Sylfaen"/>
          <w:spacing w:val="12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წინათ</w:t>
      </w:r>
      <w:proofErr w:type="spellEnd"/>
      <w:r w:rsidRPr="00901581">
        <w:rPr>
          <w:rFonts w:ascii="Sylfaen" w:hAnsi="Sylfaen" w:cs="Sylfaen"/>
          <w:spacing w:val="13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ჩადენილი</w:t>
      </w:r>
      <w:proofErr w:type="spellEnd"/>
      <w:r w:rsidRPr="00901581">
        <w:rPr>
          <w:rFonts w:ascii="Sylfaen" w:hAnsi="Sylfaen" w:cs="Sylfaen"/>
          <w:spacing w:val="22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აქვს</w:t>
      </w:r>
      <w:proofErr w:type="spellEnd"/>
      <w:r w:rsidRPr="00901581">
        <w:rPr>
          <w:rFonts w:ascii="Sylfaen" w:hAnsi="Sylfaen" w:cs="Sylfaen"/>
          <w:spacing w:val="9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კოდექსის</w:t>
      </w:r>
      <w:proofErr w:type="spellEnd"/>
      <w:r w:rsidRPr="00901581">
        <w:rPr>
          <w:rFonts w:ascii="Sylfaen" w:hAnsi="Sylfaen" w:cs="Sylfaen"/>
          <w:spacing w:val="21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ამ</w:t>
      </w:r>
      <w:proofErr w:type="spellEnd"/>
      <w:r w:rsidRPr="00901581">
        <w:rPr>
          <w:rFonts w:ascii="Sylfaen" w:hAnsi="Sylfaen" w:cs="Sylfaen"/>
          <w:spacing w:val="5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თავით</w:t>
      </w:r>
      <w:proofErr w:type="spellEnd"/>
      <w:r w:rsidRPr="00901581">
        <w:rPr>
          <w:rFonts w:ascii="Sylfaen" w:hAnsi="Sylfaen" w:cs="Sylfaen"/>
          <w:spacing w:val="15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გათვალისწინებული</w:t>
      </w:r>
      <w:proofErr w:type="spellEnd"/>
      <w:r w:rsidRPr="00901581">
        <w:rPr>
          <w:rFonts w:ascii="Sylfaen" w:hAnsi="Sylfaen" w:cs="Sylfaen"/>
          <w:spacing w:val="43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რომელიმე</w:t>
      </w:r>
      <w:proofErr w:type="spellEnd"/>
      <w:r w:rsidRPr="00901581">
        <w:rPr>
          <w:rFonts w:ascii="Sylfaen" w:hAnsi="Sylfaen" w:cs="Sylfaen"/>
          <w:spacing w:val="22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დანაშაული</w:t>
      </w:r>
      <w:proofErr w:type="spellEnd"/>
      <w:r w:rsidRPr="00901581">
        <w:rPr>
          <w:rFonts w:ascii="Sylfaen" w:hAnsi="Sylfaen" w:cs="Sylfaen"/>
          <w:position w:val="1"/>
        </w:rPr>
        <w:t>,</w:t>
      </w:r>
      <w:r w:rsidRPr="00901581">
        <w:rPr>
          <w:rFonts w:ascii="Sylfaen" w:hAnsi="Sylfaen" w:cs="Sylfaen"/>
          <w:spacing w:val="26"/>
          <w:position w:val="1"/>
        </w:rPr>
        <w:t xml:space="preserve"> </w:t>
      </w:r>
      <w:r w:rsidRPr="00901581">
        <w:rPr>
          <w:rFonts w:ascii="Sylfaen" w:hAnsi="Sylfaen" w:cs="Sylfaen"/>
          <w:w w:val="102"/>
          <w:position w:val="1"/>
        </w:rPr>
        <w:t>–</w:t>
      </w:r>
    </w:p>
    <w:p w14:paraId="1C0EC74E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  <w:position w:val="1"/>
          <w:lang w:val="ka-GE"/>
        </w:rPr>
      </w:pPr>
      <w:r w:rsidRPr="00901581">
        <w:rPr>
          <w:rFonts w:ascii="Sylfaen" w:hAnsi="Sylfaen" w:cs="Sylfaen"/>
          <w:w w:val="102"/>
          <w:position w:val="1"/>
          <w:lang w:val="ka-GE"/>
        </w:rPr>
        <w:t>ისჯება ჯარიმით ან/და საზოგადოებისათვის სასარგებლო შრომით ოთხასიდან ხუთას საათამდე ვადით</w:t>
      </w:r>
      <w:r w:rsidR="007A2DA2">
        <w:rPr>
          <w:rFonts w:ascii="Sylfaen" w:hAnsi="Sylfaen" w:cs="Sylfaen"/>
          <w:w w:val="102"/>
          <w:position w:val="1"/>
          <w:lang w:val="ka-GE"/>
        </w:rPr>
        <w:t xml:space="preserve">. </w:t>
      </w:r>
    </w:p>
    <w:p w14:paraId="7E00B9BF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r w:rsidRPr="00901581">
        <w:rPr>
          <w:rFonts w:ascii="Sylfaen" w:hAnsi="Sylfaen" w:cs="Sylfaen"/>
          <w:position w:val="1"/>
        </w:rPr>
        <w:t>3.</w:t>
      </w:r>
      <w:r w:rsidRPr="00901581">
        <w:rPr>
          <w:rFonts w:ascii="Sylfaen" w:hAnsi="Sylfaen" w:cs="Sylfaen"/>
          <w:spacing w:val="4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ამ</w:t>
      </w:r>
      <w:proofErr w:type="spellEnd"/>
      <w:r w:rsidRPr="00901581">
        <w:rPr>
          <w:rFonts w:ascii="Sylfaen" w:hAnsi="Sylfaen" w:cs="Sylfaen"/>
          <w:spacing w:val="5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მუხლის</w:t>
      </w:r>
      <w:proofErr w:type="spellEnd"/>
      <w:r w:rsidRPr="00901581">
        <w:rPr>
          <w:rFonts w:ascii="Sylfaen" w:hAnsi="Sylfaen" w:cs="Sylfaen"/>
          <w:spacing w:val="18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პირველი</w:t>
      </w:r>
      <w:proofErr w:type="spellEnd"/>
      <w:r w:rsidRPr="00901581">
        <w:rPr>
          <w:rFonts w:ascii="Sylfaen" w:hAnsi="Sylfaen" w:cs="Sylfaen"/>
          <w:spacing w:val="20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ან</w:t>
      </w:r>
      <w:proofErr w:type="spellEnd"/>
      <w:r w:rsidRPr="00901581">
        <w:rPr>
          <w:rFonts w:ascii="Sylfaen" w:hAnsi="Sylfaen" w:cs="Sylfaen"/>
          <w:spacing w:val="5"/>
          <w:position w:val="1"/>
        </w:rPr>
        <w:t xml:space="preserve"> </w:t>
      </w:r>
      <w:r w:rsidRPr="00901581">
        <w:rPr>
          <w:rFonts w:ascii="Sylfaen" w:hAnsi="Sylfaen" w:cs="Sylfaen"/>
          <w:position w:val="1"/>
        </w:rPr>
        <w:t>მე­2</w:t>
      </w:r>
      <w:r w:rsidRPr="00901581">
        <w:rPr>
          <w:rFonts w:ascii="Sylfaen" w:hAnsi="Sylfaen" w:cs="Sylfaen"/>
          <w:spacing w:val="9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ნაწილით</w:t>
      </w:r>
      <w:proofErr w:type="spellEnd"/>
      <w:r w:rsidRPr="00901581">
        <w:rPr>
          <w:rFonts w:ascii="Sylfaen" w:hAnsi="Sylfaen" w:cs="Sylfaen"/>
          <w:spacing w:val="20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გათვალისწინებული</w:t>
      </w:r>
      <w:proofErr w:type="spellEnd"/>
      <w:r w:rsidRPr="00901581">
        <w:rPr>
          <w:rFonts w:ascii="Sylfaen" w:hAnsi="Sylfaen" w:cs="Sylfaen"/>
          <w:spacing w:val="43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ქმედება</w:t>
      </w:r>
      <w:proofErr w:type="spellEnd"/>
      <w:r w:rsidRPr="00901581">
        <w:rPr>
          <w:rFonts w:ascii="Sylfaen" w:hAnsi="Sylfaen" w:cs="Sylfaen"/>
          <w:position w:val="1"/>
        </w:rPr>
        <w:t>,</w:t>
      </w:r>
      <w:r w:rsidRPr="00901581">
        <w:rPr>
          <w:rFonts w:ascii="Sylfaen" w:hAnsi="Sylfaen" w:cs="Sylfaen"/>
          <w:spacing w:val="18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w w:val="102"/>
          <w:position w:val="1"/>
        </w:rPr>
        <w:t>ჩადენილი</w:t>
      </w:r>
      <w:proofErr w:type="spellEnd"/>
      <w:r w:rsidRPr="00901581">
        <w:rPr>
          <w:rFonts w:ascii="Sylfaen" w:hAnsi="Sylfaen" w:cs="Sylfaen"/>
          <w:w w:val="102"/>
          <w:position w:val="1"/>
        </w:rPr>
        <w:t>:</w:t>
      </w:r>
    </w:p>
    <w:p w14:paraId="7CE2E059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r w:rsidRPr="00901581">
        <w:rPr>
          <w:rFonts w:ascii="Sylfaen" w:hAnsi="Sylfaen" w:cs="Sylfaen"/>
          <w:position w:val="1"/>
        </w:rPr>
        <w:t>ა)</w:t>
      </w:r>
      <w:r w:rsidRPr="00901581">
        <w:rPr>
          <w:rFonts w:ascii="Sylfaen" w:hAnsi="Sylfaen" w:cs="Sylfaen"/>
          <w:spacing w:val="4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განსაკუთრებით</w:t>
      </w:r>
      <w:proofErr w:type="spellEnd"/>
      <w:r w:rsidRPr="00901581">
        <w:rPr>
          <w:rFonts w:ascii="Sylfaen" w:hAnsi="Sylfaen" w:cs="Sylfaen"/>
          <w:spacing w:val="34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დიდი</w:t>
      </w:r>
      <w:proofErr w:type="spellEnd"/>
      <w:r w:rsidRPr="00901581">
        <w:rPr>
          <w:rFonts w:ascii="Sylfaen" w:hAnsi="Sylfaen" w:cs="Sylfaen"/>
          <w:spacing w:val="13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w w:val="102"/>
          <w:position w:val="1"/>
        </w:rPr>
        <w:t>ოდენობით</w:t>
      </w:r>
      <w:proofErr w:type="spellEnd"/>
      <w:r w:rsidRPr="00901581">
        <w:rPr>
          <w:rFonts w:ascii="Sylfaen" w:hAnsi="Sylfaen" w:cs="Sylfaen"/>
          <w:w w:val="102"/>
          <w:position w:val="1"/>
        </w:rPr>
        <w:t>;</w:t>
      </w:r>
    </w:p>
    <w:p w14:paraId="26C5C23A" w14:textId="77777777" w:rsidR="00C8621A" w:rsidRPr="00901581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r w:rsidRPr="00901581">
        <w:rPr>
          <w:rFonts w:ascii="Sylfaen" w:hAnsi="Sylfaen" w:cs="Sylfaen"/>
          <w:position w:val="1"/>
        </w:rPr>
        <w:t>ბ)</w:t>
      </w:r>
      <w:r w:rsidRPr="00901581">
        <w:rPr>
          <w:rFonts w:ascii="Sylfaen" w:hAnsi="Sylfaen" w:cs="Sylfaen"/>
          <w:spacing w:val="5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ორგანიზებული</w:t>
      </w:r>
      <w:proofErr w:type="spellEnd"/>
      <w:r w:rsidRPr="00901581">
        <w:rPr>
          <w:rFonts w:ascii="Sylfaen" w:hAnsi="Sylfaen" w:cs="Sylfaen"/>
          <w:spacing w:val="33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ჯგუფის</w:t>
      </w:r>
      <w:proofErr w:type="spellEnd"/>
      <w:r w:rsidRPr="00901581">
        <w:rPr>
          <w:rFonts w:ascii="Sylfaen" w:hAnsi="Sylfaen" w:cs="Sylfaen"/>
          <w:spacing w:val="18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მიერ</w:t>
      </w:r>
      <w:proofErr w:type="spellEnd"/>
      <w:r w:rsidRPr="00901581">
        <w:rPr>
          <w:rFonts w:ascii="Sylfaen" w:hAnsi="Sylfaen" w:cs="Sylfaen"/>
          <w:position w:val="1"/>
        </w:rPr>
        <w:t>,</w:t>
      </w:r>
      <w:r w:rsidRPr="00901581">
        <w:rPr>
          <w:rFonts w:ascii="Sylfaen" w:hAnsi="Sylfaen" w:cs="Sylfaen"/>
          <w:spacing w:val="12"/>
          <w:position w:val="1"/>
        </w:rPr>
        <w:t xml:space="preserve"> </w:t>
      </w:r>
      <w:r w:rsidRPr="00901581">
        <w:rPr>
          <w:rFonts w:ascii="Sylfaen" w:hAnsi="Sylfaen" w:cs="Sylfaen"/>
          <w:w w:val="102"/>
          <w:position w:val="1"/>
        </w:rPr>
        <w:t>–</w:t>
      </w:r>
    </w:p>
    <w:p w14:paraId="0BB8E358" w14:textId="77777777" w:rsidR="00C8621A" w:rsidRPr="00075879" w:rsidRDefault="00C8621A" w:rsidP="00C8621A">
      <w:pPr>
        <w:pStyle w:val="NoSpacing"/>
        <w:spacing w:line="276" w:lineRule="auto"/>
        <w:ind w:left="142" w:right="272" w:firstLine="720"/>
        <w:jc w:val="both"/>
        <w:rPr>
          <w:rFonts w:ascii="Sylfaen" w:hAnsi="Sylfaen" w:cs="Sylfaen"/>
        </w:rPr>
      </w:pPr>
      <w:proofErr w:type="spellStart"/>
      <w:r w:rsidRPr="00901581">
        <w:rPr>
          <w:rFonts w:ascii="Sylfaen" w:hAnsi="Sylfaen" w:cs="Sylfaen"/>
          <w:position w:val="1"/>
        </w:rPr>
        <w:t>ისჯება</w:t>
      </w:r>
      <w:proofErr w:type="spellEnd"/>
      <w:r w:rsidRPr="00901581">
        <w:rPr>
          <w:rFonts w:ascii="Sylfaen" w:hAnsi="Sylfaen" w:cs="Sylfaen"/>
          <w:spacing w:val="15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თავისუფლების</w:t>
      </w:r>
      <w:proofErr w:type="spellEnd"/>
      <w:r w:rsidRPr="00901581">
        <w:rPr>
          <w:rFonts w:ascii="Sylfaen" w:hAnsi="Sylfaen" w:cs="Sylfaen"/>
          <w:spacing w:val="33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აღკვეთით</w:t>
      </w:r>
      <w:proofErr w:type="spellEnd"/>
      <w:r w:rsidRPr="00901581">
        <w:rPr>
          <w:rFonts w:ascii="Sylfaen" w:hAnsi="Sylfaen" w:cs="Sylfaen"/>
          <w:spacing w:val="22"/>
          <w:position w:val="1"/>
        </w:rPr>
        <w:t xml:space="preserve"> </w:t>
      </w:r>
      <w:proofErr w:type="spellStart"/>
      <w:r w:rsidRPr="00901581">
        <w:rPr>
          <w:rFonts w:ascii="Sylfaen" w:hAnsi="Sylfaen" w:cs="Sylfaen"/>
          <w:position w:val="1"/>
        </w:rPr>
        <w:t>ვადით</w:t>
      </w:r>
      <w:proofErr w:type="spellEnd"/>
      <w:r w:rsidRPr="00901581">
        <w:rPr>
          <w:rFonts w:ascii="Sylfaen" w:hAnsi="Sylfaen" w:cs="Sylfaen"/>
          <w:spacing w:val="15"/>
          <w:position w:val="1"/>
        </w:rPr>
        <w:t xml:space="preserve"> </w:t>
      </w:r>
      <w:r w:rsidRPr="007A2DA2">
        <w:rPr>
          <w:rFonts w:ascii="Sylfaen" w:hAnsi="Sylfaen" w:cs="Sylfaen"/>
          <w:position w:val="1"/>
          <w:lang w:val="ka-GE"/>
        </w:rPr>
        <w:t>სამიდან ექვს</w:t>
      </w:r>
      <w:r w:rsidRPr="007A2DA2">
        <w:rPr>
          <w:rFonts w:ascii="Sylfaen" w:hAnsi="Sylfaen" w:cs="Sylfaen"/>
          <w:spacing w:val="18"/>
          <w:position w:val="1"/>
        </w:rPr>
        <w:t xml:space="preserve"> </w:t>
      </w:r>
      <w:proofErr w:type="spellStart"/>
      <w:r w:rsidRPr="007A2DA2">
        <w:rPr>
          <w:rFonts w:ascii="Sylfaen" w:hAnsi="Sylfaen" w:cs="Sylfaen"/>
          <w:w w:val="102"/>
          <w:position w:val="1"/>
        </w:rPr>
        <w:t>წლამდე</w:t>
      </w:r>
      <w:proofErr w:type="spellEnd"/>
      <w:r w:rsidRPr="007A2DA2">
        <w:rPr>
          <w:rFonts w:ascii="Sylfaen" w:hAnsi="Sylfaen" w:cs="Sylfaen"/>
          <w:w w:val="102"/>
          <w:position w:val="1"/>
        </w:rPr>
        <w:t>.</w:t>
      </w:r>
    </w:p>
    <w:p w14:paraId="4EF66A41" w14:textId="77777777" w:rsidR="00C8621A" w:rsidRPr="00075879" w:rsidRDefault="00C8621A" w:rsidP="00C8621A">
      <w:pPr>
        <w:pStyle w:val="NoSpacing"/>
        <w:spacing w:before="120" w:line="276" w:lineRule="auto"/>
        <w:ind w:left="142" w:right="272"/>
        <w:jc w:val="both"/>
        <w:rPr>
          <w:rFonts w:ascii="Sylfaen" w:hAnsi="Sylfaen" w:cs="Sylfaen"/>
          <w:lang w:val="ka-GE"/>
        </w:rPr>
      </w:pPr>
      <w:r w:rsidRPr="00075879">
        <w:rPr>
          <w:rFonts w:ascii="Sylfaen" w:hAnsi="Sylfaen" w:cs="Sylfaen"/>
          <w:b/>
          <w:position w:val="1"/>
          <w:lang w:val="ka-GE"/>
        </w:rPr>
        <w:tab/>
      </w:r>
      <w:r>
        <w:rPr>
          <w:rFonts w:ascii="Sylfaen" w:hAnsi="Sylfaen" w:cs="Sylfaen"/>
          <w:b/>
          <w:position w:val="1"/>
          <w:lang w:val="ka-GE"/>
        </w:rPr>
        <w:t xml:space="preserve">   </w:t>
      </w:r>
      <w:proofErr w:type="spellStart"/>
      <w:r w:rsidRPr="00075879">
        <w:rPr>
          <w:rFonts w:ascii="Sylfaen" w:hAnsi="Sylfaen" w:cs="Sylfaen"/>
          <w:b/>
          <w:position w:val="1"/>
        </w:rPr>
        <w:t>შენიშვნა</w:t>
      </w:r>
      <w:proofErr w:type="spellEnd"/>
      <w:r w:rsidRPr="00075879">
        <w:rPr>
          <w:rFonts w:ascii="Sylfaen" w:hAnsi="Sylfaen" w:cs="Sylfaen"/>
          <w:b/>
          <w:position w:val="1"/>
        </w:rPr>
        <w:t>:</w:t>
      </w:r>
      <w:r w:rsidRPr="00075879">
        <w:rPr>
          <w:rFonts w:ascii="Sylfaen" w:hAnsi="Sylfaen" w:cs="Sylfaen"/>
          <w:b/>
          <w:spacing w:val="-36"/>
          <w:position w:val="1"/>
        </w:rPr>
        <w:t xml:space="preserve"> </w:t>
      </w:r>
      <w:r>
        <w:rPr>
          <w:rFonts w:ascii="Sylfaen" w:hAnsi="Sylfaen" w:cs="Sylfaen"/>
          <w:position w:val="1"/>
          <w:lang w:val="ka-GE"/>
        </w:rPr>
        <w:t xml:space="preserve"> </w:t>
      </w:r>
      <w:proofErr w:type="spellStart"/>
      <w:proofErr w:type="gramStart"/>
      <w:r w:rsidRPr="00075879">
        <w:rPr>
          <w:rFonts w:ascii="Sylfaen" w:hAnsi="Sylfaen" w:cs="Sylfaen"/>
          <w:position w:val="1"/>
        </w:rPr>
        <w:t>ამ</w:t>
      </w:r>
      <w:proofErr w:type="spellEnd"/>
      <w:r w:rsidRPr="00075879">
        <w:rPr>
          <w:rFonts w:ascii="Sylfaen" w:hAnsi="Sylfaen" w:cs="Sylfaen"/>
          <w:spacing w:val="-51"/>
          <w:position w:val="1"/>
        </w:rPr>
        <w:t xml:space="preserve"> </w:t>
      </w:r>
      <w:r>
        <w:rPr>
          <w:rFonts w:ascii="Sylfaen" w:hAnsi="Sylfaen" w:cs="Sylfaen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მუხლით</w:t>
      </w:r>
      <w:proofErr w:type="spellEnd"/>
      <w:proofErr w:type="gramEnd"/>
      <w:r w:rsidRPr="00075879">
        <w:rPr>
          <w:rFonts w:ascii="Sylfaen" w:hAnsi="Sylfaen" w:cs="Sylfaen"/>
          <w:spacing w:val="-37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გათვალისწინებული</w:t>
      </w:r>
      <w:proofErr w:type="spellEnd"/>
      <w:r>
        <w:rPr>
          <w:rFonts w:ascii="Sylfaen" w:hAnsi="Sylfaen" w:cs="Sylfaen"/>
          <w:position w:val="1"/>
          <w:lang w:val="ka-GE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ქმედებისათვის</w:t>
      </w:r>
      <w:proofErr w:type="spellEnd"/>
      <w:r w:rsidRPr="00075879">
        <w:rPr>
          <w:rFonts w:ascii="Sylfaen" w:hAnsi="Sylfaen" w:cs="Sylfaen"/>
          <w:spacing w:val="-24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იურიდიული</w:t>
      </w:r>
      <w:proofErr w:type="spellEnd"/>
      <w:r w:rsidRPr="00075879">
        <w:rPr>
          <w:rFonts w:ascii="Sylfaen" w:hAnsi="Sylfaen" w:cs="Sylfaen"/>
          <w:spacing w:val="-28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პირი</w:t>
      </w:r>
      <w:proofErr w:type="spellEnd"/>
      <w:r w:rsidRPr="00075879">
        <w:rPr>
          <w:rFonts w:ascii="Sylfaen" w:hAnsi="Sylfaen" w:cs="Sylfaen"/>
          <w:spacing w:val="-45"/>
          <w:position w:val="1"/>
        </w:rPr>
        <w:t xml:space="preserve"> </w:t>
      </w:r>
      <w:r w:rsidRPr="00075879">
        <w:rPr>
          <w:rFonts w:ascii="Sylfaen" w:hAnsi="Sylfaen" w:cs="Sylfaen"/>
          <w:position w:val="1"/>
          <w:lang w:val="ka-GE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ისჯება</w:t>
      </w:r>
      <w:proofErr w:type="spellEnd"/>
      <w:r w:rsidRPr="00075879">
        <w:rPr>
          <w:rFonts w:ascii="Sylfaen" w:hAnsi="Sylfaen" w:cs="Sylfaen"/>
          <w:spacing w:val="-41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w w:val="102"/>
          <w:position w:val="1"/>
        </w:rPr>
        <w:t>ჯარიმით</w:t>
      </w:r>
      <w:proofErr w:type="spellEnd"/>
      <w:r w:rsidRPr="00075879">
        <w:rPr>
          <w:rFonts w:ascii="Sylfaen" w:hAnsi="Sylfaen" w:cs="Sylfaen"/>
          <w:w w:val="102"/>
          <w:position w:val="1"/>
        </w:rPr>
        <w:t>,</w:t>
      </w:r>
      <w:r w:rsidRPr="00075879">
        <w:rPr>
          <w:rFonts w:ascii="Sylfaen" w:hAnsi="Sylfaen" w:cs="Sylfaen"/>
          <w:lang w:val="ka-GE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საქმიანობის</w:t>
      </w:r>
      <w:proofErr w:type="spellEnd"/>
      <w:r w:rsidRPr="00075879">
        <w:rPr>
          <w:rFonts w:ascii="Sylfaen" w:hAnsi="Sylfaen" w:cs="Sylfaen"/>
          <w:spacing w:val="26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უფლების</w:t>
      </w:r>
      <w:proofErr w:type="spellEnd"/>
      <w:r w:rsidRPr="00075879">
        <w:rPr>
          <w:rFonts w:ascii="Sylfaen" w:hAnsi="Sylfaen" w:cs="Sylfaen"/>
          <w:spacing w:val="21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ჩამორთმევით</w:t>
      </w:r>
      <w:proofErr w:type="spellEnd"/>
      <w:r w:rsidRPr="00075879">
        <w:rPr>
          <w:rFonts w:ascii="Sylfaen" w:hAnsi="Sylfaen" w:cs="Sylfaen"/>
          <w:spacing w:val="29"/>
          <w:position w:val="1"/>
        </w:rPr>
        <w:t xml:space="preserve"> </w:t>
      </w:r>
      <w:r w:rsidRPr="00075879">
        <w:rPr>
          <w:rFonts w:ascii="Sylfaen" w:hAnsi="Sylfaen" w:cs="Sylfaen"/>
          <w:position w:val="1"/>
        </w:rPr>
        <w:t>ა</w:t>
      </w:r>
      <w:r w:rsidRPr="00075879">
        <w:rPr>
          <w:rFonts w:ascii="Sylfaen" w:hAnsi="Sylfaen" w:cs="Sylfaen"/>
          <w:position w:val="1"/>
          <w:lang w:val="ka-GE"/>
        </w:rPr>
        <w:t xml:space="preserve">ნ </w:t>
      </w:r>
      <w:proofErr w:type="spellStart"/>
      <w:r w:rsidRPr="00075879">
        <w:rPr>
          <w:rFonts w:ascii="Sylfaen" w:hAnsi="Sylfaen" w:cs="Sylfaen"/>
          <w:position w:val="1"/>
        </w:rPr>
        <w:t>ლიკვიდაციით</w:t>
      </w:r>
      <w:proofErr w:type="spellEnd"/>
      <w:r w:rsidRPr="00075879">
        <w:rPr>
          <w:rFonts w:ascii="Sylfaen" w:hAnsi="Sylfaen" w:cs="Sylfaen"/>
          <w:spacing w:val="31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position w:val="1"/>
        </w:rPr>
        <w:t>და</w:t>
      </w:r>
      <w:proofErr w:type="spellEnd"/>
      <w:r w:rsidRPr="00075879">
        <w:rPr>
          <w:rFonts w:ascii="Sylfaen" w:hAnsi="Sylfaen" w:cs="Sylfaen"/>
          <w:spacing w:val="7"/>
          <w:position w:val="1"/>
        </w:rPr>
        <w:t xml:space="preserve"> </w:t>
      </w:r>
      <w:proofErr w:type="spellStart"/>
      <w:r w:rsidRPr="00075879">
        <w:rPr>
          <w:rFonts w:ascii="Sylfaen" w:hAnsi="Sylfaen" w:cs="Sylfaen"/>
          <w:w w:val="102"/>
          <w:position w:val="1"/>
        </w:rPr>
        <w:t>ჯარიმით</w:t>
      </w:r>
      <w:proofErr w:type="spellEnd"/>
      <w:r w:rsidRPr="00075879">
        <w:rPr>
          <w:rFonts w:ascii="Sylfaen" w:hAnsi="Sylfaen" w:cs="Sylfaen"/>
          <w:w w:val="102"/>
          <w:position w:val="1"/>
        </w:rPr>
        <w:t>.</w:t>
      </w:r>
      <w:r>
        <w:rPr>
          <w:rFonts w:ascii="Sylfaen" w:hAnsi="Sylfaen" w:cs="Sylfaen"/>
          <w:w w:val="102"/>
          <w:position w:val="1"/>
          <w:lang w:val="ka-GE"/>
        </w:rPr>
        <w:t>“.</w:t>
      </w:r>
    </w:p>
    <w:p w14:paraId="5E571DCC" w14:textId="77777777" w:rsidR="006F041A" w:rsidRDefault="006F041A"/>
    <w:p w14:paraId="4F1F0150" w14:textId="77777777" w:rsidR="00E37729" w:rsidRPr="00545595" w:rsidRDefault="00E37729" w:rsidP="00E37729">
      <w:pPr>
        <w:tabs>
          <w:tab w:val="left" w:pos="540"/>
        </w:tabs>
        <w:ind w:firstLine="540"/>
        <w:jc w:val="both"/>
        <w:rPr>
          <w:rFonts w:ascii="Sylfaen" w:hAnsi="Sylfaen"/>
          <w:lang w:val="ka-GE"/>
        </w:rPr>
      </w:pPr>
    </w:p>
    <w:p w14:paraId="73822A9C" w14:textId="77777777" w:rsidR="00E37729" w:rsidRPr="00075879" w:rsidRDefault="00E37729" w:rsidP="00E37729">
      <w:pPr>
        <w:spacing w:after="120"/>
        <w:ind w:left="142" w:right="272" w:firstLine="720"/>
        <w:jc w:val="both"/>
        <w:rPr>
          <w:rFonts w:ascii="Sylfaen" w:hAnsi="Sylfaen"/>
        </w:rPr>
      </w:pPr>
      <w:proofErr w:type="spellStart"/>
      <w:r w:rsidRPr="00075879">
        <w:rPr>
          <w:rFonts w:ascii="Sylfaen" w:hAnsi="Sylfaen" w:cs="Sylfaen"/>
          <w:b/>
        </w:rPr>
        <w:t>მუხლი</w:t>
      </w:r>
      <w:proofErr w:type="spellEnd"/>
      <w:r>
        <w:rPr>
          <w:rFonts w:ascii="Sylfaen" w:hAnsi="Sylfaen"/>
          <w:b/>
        </w:rPr>
        <w:t xml:space="preserve"> 3</w:t>
      </w:r>
      <w:r w:rsidRPr="00075879">
        <w:rPr>
          <w:rFonts w:ascii="Sylfaen" w:hAnsi="Sylfaen"/>
          <w:b/>
        </w:rPr>
        <w:t>.</w:t>
      </w:r>
      <w:r w:rsidRPr="00075879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ეს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კანონი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ამოქმედდეს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გამოქვეყნებისთანავე</w:t>
      </w:r>
      <w:proofErr w:type="spellEnd"/>
      <w:r w:rsidRPr="00075879">
        <w:rPr>
          <w:rFonts w:ascii="Sylfaen" w:hAnsi="Sylfaen"/>
        </w:rPr>
        <w:t>.</w:t>
      </w:r>
    </w:p>
    <w:p w14:paraId="63A986A0" w14:textId="77777777" w:rsidR="00E37729" w:rsidRDefault="00E37729" w:rsidP="00E37729">
      <w:pPr>
        <w:spacing w:after="120"/>
        <w:ind w:left="142" w:right="272" w:firstLine="720"/>
        <w:jc w:val="both"/>
        <w:rPr>
          <w:rFonts w:ascii="Sylfaen" w:hAnsi="Sylfaen" w:cs="Sylfaen"/>
          <w:lang w:val="ka-GE"/>
        </w:rPr>
      </w:pPr>
    </w:p>
    <w:p w14:paraId="799E8DF3" w14:textId="77777777" w:rsidR="00E37729" w:rsidRDefault="00E37729" w:rsidP="00E37729">
      <w:pPr>
        <w:spacing w:after="120"/>
        <w:ind w:left="142" w:right="272" w:firstLine="720"/>
        <w:jc w:val="both"/>
        <w:rPr>
          <w:rFonts w:ascii="Sylfaen" w:hAnsi="Sylfaen" w:cs="Sylfaen"/>
          <w:b/>
          <w:lang w:val="ka-GE"/>
        </w:rPr>
      </w:pPr>
      <w:r w:rsidRPr="00075879">
        <w:rPr>
          <w:rFonts w:ascii="Sylfaen" w:hAnsi="Sylfaen" w:cs="Sylfaen"/>
          <w:b/>
          <w:lang w:val="ka-GE"/>
        </w:rPr>
        <w:t xml:space="preserve">საქართველოს პრეზიდენტი                                      </w:t>
      </w:r>
      <w:r>
        <w:rPr>
          <w:rFonts w:ascii="Sylfaen" w:hAnsi="Sylfaen" w:cs="Sylfaen"/>
          <w:b/>
        </w:rPr>
        <w:t xml:space="preserve"> </w:t>
      </w:r>
      <w:r w:rsidRPr="00075879">
        <w:rPr>
          <w:rFonts w:ascii="Sylfaen" w:hAnsi="Sylfaen" w:cs="Sylfaen"/>
          <w:b/>
          <w:lang w:val="ka-GE"/>
        </w:rPr>
        <w:t xml:space="preserve">         </w:t>
      </w:r>
      <w:r w:rsidRPr="00310A03">
        <w:rPr>
          <w:rFonts w:ascii="Sylfaen" w:hAnsi="Sylfaen" w:cs="Sylfaen"/>
          <w:b/>
          <w:i/>
          <w:lang w:val="ka-GE"/>
        </w:rPr>
        <w:t>გიორგი მარგველაშვილი</w:t>
      </w:r>
      <w:r w:rsidRPr="00075879">
        <w:rPr>
          <w:rFonts w:ascii="Sylfaen" w:hAnsi="Sylfaen" w:cs="Sylfaen"/>
          <w:b/>
          <w:lang w:val="ka-GE"/>
        </w:rPr>
        <w:t xml:space="preserve"> </w:t>
      </w:r>
    </w:p>
    <w:p w14:paraId="45E709D0" w14:textId="77777777" w:rsidR="008912C9" w:rsidRDefault="008912C9" w:rsidP="00E37729">
      <w:pPr>
        <w:spacing w:after="120"/>
        <w:ind w:left="142" w:right="272" w:firstLine="720"/>
        <w:jc w:val="both"/>
        <w:rPr>
          <w:rFonts w:ascii="Sylfaen" w:hAnsi="Sylfaen" w:cs="Sylfaen"/>
          <w:b/>
          <w:lang w:val="ka-GE"/>
        </w:rPr>
      </w:pPr>
    </w:p>
    <w:p w14:paraId="4B704CF3" w14:textId="77777777" w:rsidR="008912C9" w:rsidRDefault="008912C9" w:rsidP="00E37729">
      <w:pPr>
        <w:spacing w:after="120"/>
        <w:ind w:left="142" w:right="272" w:firstLine="720"/>
        <w:jc w:val="both"/>
        <w:rPr>
          <w:rFonts w:ascii="Sylfaen" w:hAnsi="Sylfaen" w:cs="Sylfaen"/>
          <w:b/>
          <w:lang w:val="ka-GE"/>
        </w:rPr>
      </w:pPr>
    </w:p>
    <w:p w14:paraId="23201308" w14:textId="77777777" w:rsidR="008912C9" w:rsidRPr="00075879" w:rsidRDefault="008912C9" w:rsidP="008912C9">
      <w:pPr>
        <w:ind w:left="142" w:right="272"/>
        <w:jc w:val="center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lastRenderedPageBreak/>
        <w:t>განმარტებითი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ბარათი</w:t>
      </w:r>
      <w:proofErr w:type="spellEnd"/>
    </w:p>
    <w:p w14:paraId="2086CE82" w14:textId="77777777" w:rsidR="008912C9" w:rsidRPr="00310A03" w:rsidRDefault="008912C9" w:rsidP="008912C9">
      <w:pPr>
        <w:pStyle w:val="NoSpacing"/>
        <w:spacing w:line="276" w:lineRule="auto"/>
        <w:ind w:left="142" w:right="272"/>
        <w:jc w:val="center"/>
        <w:rPr>
          <w:rFonts w:ascii="Sylfaen" w:hAnsi="Sylfaen"/>
          <w:b/>
        </w:rPr>
      </w:pPr>
      <w:r w:rsidRPr="00310A03">
        <w:rPr>
          <w:rFonts w:ascii="Sylfaen" w:hAnsi="Sylfaen"/>
          <w:b/>
        </w:rPr>
        <w:t>„</w:t>
      </w:r>
      <w:proofErr w:type="spellStart"/>
      <w:r w:rsidRPr="00310A03">
        <w:rPr>
          <w:rFonts w:ascii="Sylfaen" w:hAnsi="Sylfaen" w:cs="Sylfaen"/>
          <w:b/>
        </w:rPr>
        <w:t>საქართველოს</w:t>
      </w:r>
      <w:proofErr w:type="spellEnd"/>
      <w:r w:rsidRPr="00310A03">
        <w:rPr>
          <w:rFonts w:ascii="Sylfaen" w:hAnsi="Sylfaen"/>
          <w:b/>
        </w:rPr>
        <w:t xml:space="preserve"> </w:t>
      </w:r>
      <w:proofErr w:type="spellStart"/>
      <w:r w:rsidRPr="00310A03">
        <w:rPr>
          <w:rFonts w:ascii="Sylfaen" w:hAnsi="Sylfaen" w:cs="Sylfaen"/>
          <w:b/>
        </w:rPr>
        <w:t>სისხლის</w:t>
      </w:r>
      <w:proofErr w:type="spellEnd"/>
      <w:r w:rsidRPr="00310A03">
        <w:rPr>
          <w:rFonts w:ascii="Sylfaen" w:hAnsi="Sylfaen"/>
          <w:b/>
        </w:rPr>
        <w:t xml:space="preserve"> </w:t>
      </w:r>
      <w:proofErr w:type="spellStart"/>
      <w:r w:rsidRPr="00310A03">
        <w:rPr>
          <w:rFonts w:ascii="Sylfaen" w:hAnsi="Sylfaen" w:cs="Sylfaen"/>
          <w:b/>
        </w:rPr>
        <w:t>სამართლის</w:t>
      </w:r>
      <w:proofErr w:type="spellEnd"/>
      <w:r w:rsidRPr="00310A03">
        <w:rPr>
          <w:rFonts w:ascii="Sylfaen" w:hAnsi="Sylfaen"/>
          <w:b/>
        </w:rPr>
        <w:t xml:space="preserve"> </w:t>
      </w:r>
      <w:proofErr w:type="spellStart"/>
      <w:r w:rsidRPr="00310A03">
        <w:rPr>
          <w:rFonts w:ascii="Sylfaen" w:hAnsi="Sylfaen" w:cs="Sylfaen"/>
          <w:b/>
        </w:rPr>
        <w:t>კოდექსში</w:t>
      </w:r>
      <w:proofErr w:type="spellEnd"/>
      <w:r w:rsidRPr="00310A03">
        <w:rPr>
          <w:rFonts w:ascii="Sylfaen" w:hAnsi="Sylfaen"/>
          <w:b/>
        </w:rPr>
        <w:t xml:space="preserve"> </w:t>
      </w:r>
      <w:proofErr w:type="spellStart"/>
      <w:r w:rsidRPr="00310A03">
        <w:rPr>
          <w:rFonts w:ascii="Sylfaen" w:hAnsi="Sylfaen" w:cs="Sylfaen"/>
          <w:b/>
        </w:rPr>
        <w:t>ცვლილების</w:t>
      </w:r>
      <w:proofErr w:type="spellEnd"/>
      <w:r w:rsidRPr="00310A03">
        <w:rPr>
          <w:rFonts w:ascii="Sylfaen" w:hAnsi="Sylfaen"/>
          <w:b/>
        </w:rPr>
        <w:t xml:space="preserve"> </w:t>
      </w:r>
      <w:proofErr w:type="spellStart"/>
      <w:proofErr w:type="gramStart"/>
      <w:r w:rsidRPr="00310A03">
        <w:rPr>
          <w:rFonts w:ascii="Sylfaen" w:hAnsi="Sylfaen" w:cs="Sylfaen"/>
          <w:b/>
        </w:rPr>
        <w:t>შესახებ</w:t>
      </w:r>
      <w:proofErr w:type="spellEnd"/>
      <w:r w:rsidRPr="00310A03">
        <w:rPr>
          <w:rFonts w:ascii="Sylfaen" w:hAnsi="Sylfaen"/>
          <w:b/>
        </w:rPr>
        <w:t>“</w:t>
      </w:r>
      <w:proofErr w:type="gramEnd"/>
    </w:p>
    <w:p w14:paraId="6EAD1855" w14:textId="77777777" w:rsidR="008912C9" w:rsidRPr="00310A03" w:rsidRDefault="008912C9" w:rsidP="008912C9">
      <w:pPr>
        <w:pStyle w:val="NoSpacing"/>
        <w:spacing w:line="276" w:lineRule="auto"/>
        <w:ind w:left="142" w:right="272"/>
        <w:jc w:val="center"/>
        <w:rPr>
          <w:rFonts w:ascii="Sylfaen" w:hAnsi="Sylfaen"/>
          <w:b/>
        </w:rPr>
      </w:pPr>
      <w:proofErr w:type="spellStart"/>
      <w:r w:rsidRPr="00310A03">
        <w:rPr>
          <w:rFonts w:ascii="Sylfaen" w:hAnsi="Sylfaen" w:cs="Sylfaen"/>
          <w:b/>
        </w:rPr>
        <w:t>საქართველოს</w:t>
      </w:r>
      <w:proofErr w:type="spellEnd"/>
      <w:r w:rsidRPr="00310A03">
        <w:rPr>
          <w:rFonts w:ascii="Sylfaen" w:hAnsi="Sylfaen"/>
          <w:b/>
        </w:rPr>
        <w:t xml:space="preserve"> </w:t>
      </w:r>
      <w:proofErr w:type="spellStart"/>
      <w:r w:rsidRPr="00310A03">
        <w:rPr>
          <w:rFonts w:ascii="Sylfaen" w:hAnsi="Sylfaen" w:cs="Sylfaen"/>
          <w:b/>
        </w:rPr>
        <w:t>კანონის</w:t>
      </w:r>
      <w:proofErr w:type="spellEnd"/>
      <w:r w:rsidRPr="00310A03">
        <w:rPr>
          <w:rFonts w:ascii="Sylfaen" w:hAnsi="Sylfaen"/>
          <w:b/>
        </w:rPr>
        <w:t xml:space="preserve"> </w:t>
      </w:r>
      <w:proofErr w:type="spellStart"/>
      <w:r w:rsidRPr="00310A03">
        <w:rPr>
          <w:rFonts w:ascii="Sylfaen" w:hAnsi="Sylfaen" w:cs="Sylfaen"/>
          <w:b/>
        </w:rPr>
        <w:t>პროექტზე</w:t>
      </w:r>
      <w:proofErr w:type="spellEnd"/>
    </w:p>
    <w:p w14:paraId="018B5D2F" w14:textId="77777777" w:rsidR="008912C9" w:rsidRPr="00075879" w:rsidRDefault="008912C9" w:rsidP="008912C9">
      <w:pPr>
        <w:ind w:left="142" w:right="272"/>
        <w:jc w:val="center"/>
        <w:rPr>
          <w:rFonts w:ascii="Sylfaen" w:hAnsi="Sylfaen"/>
          <w:b/>
        </w:rPr>
      </w:pPr>
    </w:p>
    <w:p w14:paraId="5A82818E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r w:rsidRPr="00075879">
        <w:rPr>
          <w:rFonts w:ascii="Sylfaen" w:hAnsi="Sylfaen"/>
          <w:b/>
        </w:rPr>
        <w:t xml:space="preserve">ა) </w:t>
      </w:r>
      <w:proofErr w:type="spellStart"/>
      <w:r w:rsidRPr="00075879">
        <w:rPr>
          <w:rFonts w:ascii="Sylfaen" w:hAnsi="Sylfaen"/>
          <w:b/>
        </w:rPr>
        <w:t>ზოგადი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ინფორმაცია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კანონ</w:t>
      </w:r>
      <w:r w:rsidRPr="00075879">
        <w:rPr>
          <w:rFonts w:ascii="Sylfaen" w:hAnsi="Sylfaen"/>
          <w:b/>
        </w:rPr>
        <w:t>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შესახებ</w:t>
      </w:r>
      <w:proofErr w:type="spellEnd"/>
      <w:r w:rsidRPr="00075879">
        <w:rPr>
          <w:rFonts w:ascii="Sylfaen" w:hAnsi="Sylfaen"/>
          <w:b/>
        </w:rPr>
        <w:t xml:space="preserve">: </w:t>
      </w:r>
    </w:p>
    <w:p w14:paraId="5BB1083E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ა.ა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>
        <w:rPr>
          <w:rFonts w:ascii="Sylfaen" w:hAnsi="Sylfaen"/>
          <w:b/>
        </w:rPr>
        <w:t>კანონპ</w:t>
      </w:r>
      <w:r w:rsidRPr="00075879">
        <w:rPr>
          <w:rFonts w:ascii="Sylfaen" w:hAnsi="Sylfaen"/>
          <w:b/>
        </w:rPr>
        <w:t>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მიღების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მიზეზი</w:t>
      </w:r>
      <w:proofErr w:type="spellEnd"/>
    </w:p>
    <w:p w14:paraId="7CE5A72A" w14:textId="5D7A7B96" w:rsidR="001A5BC5" w:rsidRDefault="001A5BC5" w:rsidP="008912C9">
      <w:pPr>
        <w:shd w:val="clear" w:color="auto" w:fill="FFFFFF"/>
        <w:spacing w:before="120" w:after="0"/>
        <w:ind w:left="142" w:right="272" w:firstLine="720"/>
        <w:jc w:val="both"/>
        <w:outlineLvl w:val="3"/>
        <w:rPr>
          <w:rFonts w:ascii="Sylfaen" w:hAnsi="Sylfaen"/>
          <w:color w:val="000000" w:themeColor="text1"/>
          <w:shd w:val="clear" w:color="auto" w:fill="FFFFFF"/>
          <w:lang w:val="ka-GE"/>
        </w:rPr>
      </w:pPr>
      <w:proofErr w:type="spellStart"/>
      <w:r w:rsidRPr="00BE65EE">
        <w:rPr>
          <w:rFonts w:ascii="Sylfaen" w:hAnsi="Sylfaen" w:cs="Sylfaen"/>
        </w:rPr>
        <w:t>კანონპროექტის</w:t>
      </w:r>
      <w:proofErr w:type="spellEnd"/>
      <w:r w:rsidRPr="00BE65EE">
        <w:rPr>
          <w:rFonts w:ascii="Sylfaen" w:hAnsi="Sylfaen"/>
        </w:rPr>
        <w:t xml:space="preserve"> </w:t>
      </w:r>
      <w:proofErr w:type="spellStart"/>
      <w:r w:rsidRPr="00BE65EE">
        <w:rPr>
          <w:rFonts w:ascii="Sylfaen" w:hAnsi="Sylfaen" w:cs="Sylfaen"/>
        </w:rPr>
        <w:t>მიღების</w:t>
      </w:r>
      <w:proofErr w:type="spellEnd"/>
      <w:r w:rsidRPr="00BE65EE">
        <w:rPr>
          <w:rFonts w:ascii="Sylfaen" w:hAnsi="Sylfaen"/>
        </w:rPr>
        <w:t xml:space="preserve"> </w:t>
      </w:r>
      <w:proofErr w:type="spellStart"/>
      <w:r w:rsidRPr="00BE65EE">
        <w:rPr>
          <w:rFonts w:ascii="Sylfaen" w:hAnsi="Sylfaen" w:cs="Sylfaen"/>
        </w:rPr>
        <w:t>მთავარ</w:t>
      </w:r>
      <w:proofErr w:type="spellEnd"/>
      <w:r w:rsidRPr="00BE65EE">
        <w:rPr>
          <w:rFonts w:ascii="Sylfaen" w:hAnsi="Sylfaen"/>
        </w:rPr>
        <w:t xml:space="preserve"> </w:t>
      </w:r>
      <w:proofErr w:type="spellStart"/>
      <w:r w:rsidRPr="00BE65EE">
        <w:rPr>
          <w:rFonts w:ascii="Sylfaen" w:hAnsi="Sylfaen" w:cs="Sylfaen"/>
        </w:rPr>
        <w:t>მიზეზს</w:t>
      </w:r>
      <w:proofErr w:type="spellEnd"/>
      <w:r w:rsidRPr="00BE65EE">
        <w:rPr>
          <w:rFonts w:ascii="Sylfaen" w:hAnsi="Sylfaen"/>
        </w:rPr>
        <w:t xml:space="preserve"> </w:t>
      </w:r>
      <w:proofErr w:type="spellStart"/>
      <w:r w:rsidRPr="00BE65EE">
        <w:rPr>
          <w:rFonts w:ascii="Sylfaen" w:hAnsi="Sylfaen" w:cs="Sylfaen"/>
        </w:rPr>
        <w:t>წარმოადგენს</w:t>
      </w:r>
      <w:proofErr w:type="spellEnd"/>
      <w:r w:rsidRPr="00BE65EE">
        <w:rPr>
          <w:rFonts w:ascii="Sylfaen" w:hAnsi="Sylfaen"/>
        </w:rPr>
        <w:t xml:space="preserve"> </w:t>
      </w:r>
      <w:proofErr w:type="spellStart"/>
      <w:r w:rsidRPr="00BE65EE">
        <w:rPr>
          <w:rFonts w:ascii="Sylfaen" w:hAnsi="Sylfaen" w:cs="Sylfaen"/>
        </w:rPr>
        <w:t>საქართველოს</w:t>
      </w:r>
      <w:proofErr w:type="spellEnd"/>
      <w:r w:rsidRPr="00BE65EE">
        <w:rPr>
          <w:rFonts w:ascii="Sylfaen" w:hAnsi="Sylfaen"/>
        </w:rPr>
        <w:t xml:space="preserve"> </w:t>
      </w:r>
      <w:proofErr w:type="spellStart"/>
      <w:r w:rsidRPr="00BE65EE">
        <w:rPr>
          <w:rFonts w:ascii="Sylfaen" w:hAnsi="Sylfaen" w:cs="Sylfaen"/>
        </w:rPr>
        <w:t>საკონსტიტუციო</w:t>
      </w:r>
      <w:proofErr w:type="spellEnd"/>
      <w:r w:rsidRPr="00BE65EE">
        <w:rPr>
          <w:rFonts w:ascii="Sylfaen" w:hAnsi="Sylfaen"/>
        </w:rPr>
        <w:t xml:space="preserve"> </w:t>
      </w:r>
      <w:proofErr w:type="spellStart"/>
      <w:r w:rsidRPr="00BE65EE">
        <w:rPr>
          <w:rFonts w:ascii="Sylfaen" w:hAnsi="Sylfaen" w:cs="Sylfaen"/>
        </w:rPr>
        <w:t>სასამართლოს</w:t>
      </w:r>
      <w:proofErr w:type="spellEnd"/>
      <w:r w:rsidRPr="00BE65EE">
        <w:rPr>
          <w:rFonts w:ascii="Sylfaen" w:hAnsi="Sylfaen"/>
        </w:rPr>
        <w:t xml:space="preserve"> 2017 </w:t>
      </w:r>
      <w:proofErr w:type="spellStart"/>
      <w:r w:rsidRPr="00BE65EE">
        <w:rPr>
          <w:rFonts w:ascii="Sylfaen" w:hAnsi="Sylfaen"/>
        </w:rPr>
        <w:t>წლის</w:t>
      </w:r>
      <w:proofErr w:type="spellEnd"/>
      <w:r w:rsidRPr="00BE65EE">
        <w:rPr>
          <w:rFonts w:ascii="Sylfaen" w:hAnsi="Sylfaen"/>
        </w:rPr>
        <w:t xml:space="preserve"> 14 </w:t>
      </w:r>
      <w:proofErr w:type="spellStart"/>
      <w:r w:rsidRPr="00BE65EE">
        <w:rPr>
          <w:rFonts w:ascii="Sylfaen" w:hAnsi="Sylfaen"/>
        </w:rPr>
        <w:t>ივლისი</w:t>
      </w:r>
      <w:proofErr w:type="spellEnd"/>
      <w:r w:rsidRPr="00BE65EE">
        <w:rPr>
          <w:rFonts w:ascii="Sylfaen" w:hAnsi="Sylfaen"/>
          <w:lang w:val="ka-GE"/>
        </w:rPr>
        <w:t xml:space="preserve">ს </w:t>
      </w:r>
      <w:r w:rsidRPr="00BE65EE">
        <w:rPr>
          <w:rFonts w:ascii="Sylfaen" w:hAnsi="Sylfaen"/>
        </w:rPr>
        <w:t>№1/9/701,722,725</w:t>
      </w:r>
      <w:r w:rsidRPr="00BE65EE">
        <w:rPr>
          <w:rFonts w:ascii="Sylfaen" w:hAnsi="Sylfaen"/>
          <w:lang w:val="ka-GE"/>
        </w:rPr>
        <w:t xml:space="preserve"> </w:t>
      </w:r>
      <w:proofErr w:type="spellStart"/>
      <w:r w:rsidRPr="00BE65EE">
        <w:rPr>
          <w:rFonts w:ascii="Sylfaen" w:hAnsi="Sylfaen" w:cs="Sylfaen"/>
        </w:rPr>
        <w:t>გადაწყვეტილებ</w:t>
      </w:r>
      <w:proofErr w:type="spellEnd"/>
      <w:r w:rsidRPr="00BE65EE">
        <w:rPr>
          <w:rFonts w:ascii="Sylfaen" w:hAnsi="Sylfaen" w:cs="Sylfaen"/>
          <w:lang w:val="ka-GE"/>
        </w:rPr>
        <w:t>ა</w:t>
      </w:r>
      <w:r w:rsidRPr="00BE65EE">
        <w:rPr>
          <w:rFonts w:ascii="Sylfaen" w:hAnsi="Sylfaen"/>
        </w:rPr>
        <w:t xml:space="preserve"> </w:t>
      </w:r>
      <w:proofErr w:type="spellStart"/>
      <w:r w:rsidRPr="00BE65EE">
        <w:rPr>
          <w:rFonts w:ascii="Sylfaen" w:hAnsi="Sylfaen" w:cs="Sylfaen"/>
        </w:rPr>
        <w:t>საქმეზე</w:t>
      </w:r>
      <w:proofErr w:type="spellEnd"/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/>
          <w:lang w:val="ka-GE"/>
        </w:rPr>
        <w:t xml:space="preserve">„საქართველოს </w:t>
      </w:r>
      <w:r w:rsidRPr="00C93D1A">
        <w:rPr>
          <w:rFonts w:ascii="Sylfaen" w:hAnsi="Sylfaen"/>
          <w:lang w:val="ka-GE"/>
        </w:rPr>
        <w:t xml:space="preserve">მოქალაქეები ჯამბულ გვიანიძე, დავით ხომერიკი და ლაშა გაგიშვილი საქართველოს პარლამენტის </w:t>
      </w:r>
      <w:proofErr w:type="gramStart"/>
      <w:r w:rsidRPr="00C93D1A">
        <w:rPr>
          <w:rFonts w:ascii="Sylfaen" w:hAnsi="Sylfaen"/>
          <w:lang w:val="ka-GE"/>
        </w:rPr>
        <w:t>წინააღმდეგ“</w:t>
      </w:r>
      <w:proofErr w:type="gramEnd"/>
      <w:r w:rsidRPr="00C93D1A">
        <w:rPr>
          <w:rFonts w:ascii="Sylfaen" w:hAnsi="Sylfaen"/>
          <w:lang w:val="ka-GE"/>
        </w:rPr>
        <w:t xml:space="preserve">. </w:t>
      </w:r>
      <w:proofErr w:type="spellStart"/>
      <w:r w:rsidRPr="00C93D1A">
        <w:rPr>
          <w:rFonts w:ascii="Sylfaen" w:hAnsi="Sylfaen" w:cs="Sylfaen"/>
          <w:color w:val="000000" w:themeColor="text1"/>
          <w:shd w:val="clear" w:color="auto" w:fill="FFFFFF"/>
        </w:rPr>
        <w:t>სასამართლომ</w:t>
      </w:r>
      <w:proofErr w:type="spellEnd"/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Pr="00C93D1A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თავის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C93D1A">
        <w:rPr>
          <w:rFonts w:ascii="Sylfaen" w:hAnsi="Sylfaen"/>
        </w:rPr>
        <w:t xml:space="preserve">2017 </w:t>
      </w:r>
      <w:proofErr w:type="spellStart"/>
      <w:r w:rsidRPr="00C93D1A">
        <w:rPr>
          <w:rFonts w:ascii="Sylfaen" w:hAnsi="Sylfaen"/>
        </w:rPr>
        <w:t>წლის</w:t>
      </w:r>
      <w:proofErr w:type="spellEnd"/>
      <w:r w:rsidRPr="00C93D1A">
        <w:rPr>
          <w:rFonts w:ascii="Sylfaen" w:hAnsi="Sylfaen"/>
        </w:rPr>
        <w:t xml:space="preserve"> 14 </w:t>
      </w:r>
      <w:proofErr w:type="spellStart"/>
      <w:r w:rsidRPr="00C93D1A">
        <w:rPr>
          <w:rFonts w:ascii="Sylfaen" w:hAnsi="Sylfaen"/>
        </w:rPr>
        <w:t>ივლისი</w:t>
      </w:r>
      <w:proofErr w:type="spellEnd"/>
      <w:r w:rsidRPr="00C93D1A">
        <w:rPr>
          <w:rFonts w:ascii="Sylfaen" w:hAnsi="Sylfaen"/>
          <w:lang w:val="ka-GE"/>
        </w:rPr>
        <w:t xml:space="preserve">ს </w:t>
      </w:r>
      <w:r w:rsidRPr="00C93D1A">
        <w:rPr>
          <w:rFonts w:ascii="Sylfaen" w:hAnsi="Sylfaen"/>
        </w:rPr>
        <w:t>№1/9/701,722,725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C93D1A">
        <w:rPr>
          <w:rFonts w:ascii="Sylfaen" w:hAnsi="Sylfaen" w:cs="Sylfaen"/>
          <w:color w:val="000000" w:themeColor="text1"/>
          <w:shd w:val="clear" w:color="auto" w:fill="FFFFFF"/>
          <w:lang w:val="ka-GE"/>
        </w:rPr>
        <w:t>გადაწყვეტილებაში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="00BD0E27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იმსჯელა სისხლის სამართლის </w:t>
      </w:r>
      <w:r w:rsidR="00B734A0">
        <w:rPr>
          <w:rFonts w:ascii="Sylfaen" w:hAnsi="Sylfaen"/>
          <w:color w:val="000000" w:themeColor="text1"/>
          <w:shd w:val="clear" w:color="auto" w:fill="FFFFFF"/>
          <w:lang w:val="ka-GE"/>
        </w:rPr>
        <w:t>კოდექსის</w:t>
      </w:r>
      <w:r w:rsidR="00BD0E27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265-ე მუხლის</w:t>
      </w:r>
      <w:r w:rsidR="00183A05">
        <w:rPr>
          <w:rFonts w:ascii="Sylfaen" w:hAnsi="Sylfaen"/>
          <w:color w:val="000000" w:themeColor="text1"/>
          <w:shd w:val="clear" w:color="auto" w:fill="FFFFFF"/>
          <w:lang w:val="ka-GE"/>
        </w:rPr>
        <w:t>,</w:t>
      </w:r>
      <w:r w:rsidR="00BD0E27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როგორც ნორმატიული შინაარსის, ისე - დაწესებული სასჯელის კონსტიტუციურობაზე. სასამართლომ </w:t>
      </w:r>
      <w:proofErr w:type="spellStart"/>
      <w:r w:rsidRPr="00C93D1A">
        <w:rPr>
          <w:rFonts w:ascii="Sylfaen" w:hAnsi="Sylfaen" w:cs="Sylfaen"/>
          <w:color w:val="000000" w:themeColor="text1"/>
          <w:shd w:val="clear" w:color="auto" w:fill="FFFFFF"/>
        </w:rPr>
        <w:t>განაცხადა</w:t>
      </w:r>
      <w:proofErr w:type="spellEnd"/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proofErr w:type="spellStart"/>
      <w:r w:rsidRPr="00C93D1A">
        <w:rPr>
          <w:rFonts w:ascii="Sylfaen" w:hAnsi="Sylfaen" w:cs="Sylfaen"/>
          <w:color w:val="000000" w:themeColor="text1"/>
          <w:shd w:val="clear" w:color="auto" w:fill="FFFFFF"/>
        </w:rPr>
        <w:t>რომ</w:t>
      </w:r>
      <w:proofErr w:type="spellEnd"/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საქართველოს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სისხლის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სამართლის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კოდექსის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265-ე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მუხლის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პირველი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ნაწილის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ნორმატიული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შინაარსი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რომელიც</w:t>
      </w:r>
      <w:proofErr w:type="spellEnd"/>
      <w:r w:rsidR="002104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433958" w:rsidRPr="00433958">
        <w:rPr>
          <w:rFonts w:ascii="Sylfaen" w:hAnsi="Sylfaen"/>
          <w:color w:val="000000" w:themeColor="text1"/>
          <w:shd w:val="clear" w:color="auto" w:fill="FFFFFF"/>
        </w:rPr>
        <w:t>„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ნარკოტიკული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საშუალებების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ფსიქოტროპული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ნივთიერებების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პრეკურსორებისა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და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ნარკოლოგიური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დახმარების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შესახებ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“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საქართველოს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კანონის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დანართი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№2-ის 73-ე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ჰორიზონტალური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გრაფით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განსაზღვრული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ნარკოტიკული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საშუალება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-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კანაფის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(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მცენარე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)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პირადი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მოხმარების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მიზნებისთვის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უკანონოდ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დათესვის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ან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მოყვანისათვის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სასჯელის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სახით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ითვალისწინებს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თავისუფლების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აღკვეთას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საქართველოს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კონსტიტუციის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მე-17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მუხლის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მე-2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პუნქტთან</w:t>
      </w:r>
      <w:proofErr w:type="spellEnd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 w:rsidR="00433958" w:rsidRPr="00433958">
        <w:rPr>
          <w:rFonts w:ascii="Sylfaen" w:hAnsi="Sylfaen"/>
          <w:color w:val="000000" w:themeColor="text1"/>
          <w:shd w:val="clear" w:color="auto" w:fill="FFFFFF"/>
        </w:rPr>
        <w:t>მიმართებით</w:t>
      </w:r>
      <w:proofErr w:type="spellEnd"/>
      <w:r w:rsidR="00BD0E27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არაკონსტიტუციურია</w:t>
      </w:r>
      <w:r w:rsidR="00433958" w:rsidRPr="00433958">
        <w:rPr>
          <w:rFonts w:ascii="Sylfaen" w:hAnsi="Sylfaen"/>
          <w:color w:val="000000" w:themeColor="text1"/>
          <w:shd w:val="clear" w:color="auto" w:fill="FFFFFF"/>
        </w:rPr>
        <w:t>;</w:t>
      </w:r>
      <w:r w:rsidR="005E4A84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მათ შორის, </w:t>
      </w:r>
      <w:r w:rsidR="00B734A0"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სადავოდ გამხდარი </w:t>
      </w:r>
      <w:r w:rsidR="00B734A0">
        <w:rPr>
          <w:rFonts w:ascii="Sylfaen" w:hAnsi="Sylfaen"/>
          <w:color w:val="000000" w:themeColor="text1"/>
          <w:shd w:val="clear" w:color="auto" w:fill="FFFFFF"/>
          <w:lang w:val="ka-GE"/>
        </w:rPr>
        <w:t>ოდენობებით</w:t>
      </w:r>
      <w:r w:rsidR="00B734A0"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(64</w:t>
      </w:r>
      <w:r w:rsid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და 151</w:t>
      </w:r>
      <w:r w:rsidR="00B734A0"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გრამამდე) ნარკოტიკული საშუალება - კანაფის (მცენარე) პირადი მოხმარების მიზნებისთვის უკანონოდ დათესვის ან მოყვანისათვის სასჯელის სახით ითვალისწინებს თავისუფლების </w:t>
      </w:r>
      <w:r w:rsid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აღკვეთა განსაზღვრულ იქნა, როგორ საქართველოს კონსტიტუციის მე-17 მუხლის მე-2 ნაწილთან შეუსაბამო ნორმატიული შინაარსი. </w:t>
      </w:r>
      <w:r w:rsidR="00591AA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გარდა ამისა, საკონსტიტუციო სასამართლომ </w:t>
      </w:r>
      <w:r w:rsidR="000A2FC1">
        <w:rPr>
          <w:rFonts w:ascii="Sylfaen" w:hAnsi="Sylfaen"/>
          <w:color w:val="000000" w:themeColor="text1"/>
          <w:shd w:val="clear" w:color="auto" w:fill="FFFFFF"/>
          <w:lang w:val="ka-GE"/>
        </w:rPr>
        <w:t>თავისსავე</w:t>
      </w:r>
      <w:r w:rsidR="00591AA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გადაწყვეტილებაში აღნიშნა, რომ</w:t>
      </w:r>
      <w:r w:rsidR="000A2FC1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არაკონსტიტუციურია</w:t>
      </w:r>
      <w:r w:rsidR="00591AA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="000A2FC1" w:rsidRPr="000A2FC1">
        <w:rPr>
          <w:rFonts w:ascii="Sylfaen" w:hAnsi="Sylfaen"/>
          <w:color w:val="000000" w:themeColor="text1"/>
          <w:shd w:val="clear" w:color="auto" w:fill="FFFFFF"/>
          <w:lang w:val="ka-GE"/>
        </w:rPr>
        <w:t>265-ე მუხლის მე-3 ნაწილის სიტყვები</w:t>
      </w:r>
      <w:r w:rsidR="000A2FC1">
        <w:rPr>
          <w:rFonts w:ascii="Sylfaen" w:hAnsi="Sylfaen"/>
          <w:color w:val="000000" w:themeColor="text1"/>
          <w:shd w:val="clear" w:color="auto" w:fill="FFFFFF"/>
          <w:lang w:val="ka-GE"/>
        </w:rPr>
        <w:t>ს</w:t>
      </w:r>
      <w:r w:rsidR="000A2FC1" w:rsidRPr="000A2FC1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„ისჯება თავისუფლების აღკვეთით ვადით ექვსიდან თორმეტ წლამდე“ ის ნორმატიული შინაარსი, რომელიც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 დანართი №2-ის 73-ე ჰორიზონტალური გრაფით განსაზღვრული მოსარჩელის მიერ სადავოდ გამხდარი ოდენობით (266 გრამამდე</w:t>
      </w:r>
      <w:r w:rsidR="007A7BE8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, საკონსტიტუციო სასამართლოში სასარჩელო მოთხოვნის წარდგენის პერიოდისათვის,  </w:t>
      </w:r>
      <w:r w:rsidR="007A7BE8" w:rsidRPr="007A7BE8">
        <w:rPr>
          <w:rFonts w:ascii="Sylfaen" w:hAnsi="Sylfaen"/>
          <w:color w:val="000000" w:themeColor="text1"/>
          <w:shd w:val="clear" w:color="auto" w:fill="FFFFFF"/>
          <w:lang w:val="ka-GE"/>
        </w:rPr>
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 დანართი №2-ის 73-ე ჰორიზონტალური გრაფით განსაზღვრული ნარკოტიკული საშუალება - კანაფის (მცენარე)</w:t>
      </w:r>
      <w:r w:rsidR="007A7BE8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განსაკუთრებით დიდი ოდენობა განსაზღვრული იყო 250 გრამის ოდენობით. თუმცა კანონის 2017 წლის </w:t>
      </w:r>
      <w:r w:rsidR="00876338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26 ივნისის </w:t>
      </w:r>
      <w:r w:rsidR="00876338">
        <w:rPr>
          <w:rFonts w:ascii="Sylfaen" w:hAnsi="Sylfaen"/>
          <w:color w:val="000000" w:themeColor="text1"/>
          <w:shd w:val="clear" w:color="auto" w:fill="FFFFFF"/>
          <w:lang w:val="ka-GE"/>
        </w:rPr>
        <w:lastRenderedPageBreak/>
        <w:t xml:space="preserve">ცვლილებებით, აღნიშნული ნარკოტიკული საშუალების განსაკუთრებით დიდ ოდენობად განისაზღვრა 750 გრამი. </w:t>
      </w:r>
      <w:r w:rsidR="00301B0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შესაბამისად, ამჟამად, 266 გრამი მცენარე კანაფი ხვდება დიდი ოდენობის კატეგორიაში, თუმცა საკონსტიტუციო სასამართლოს მსჯელობის ლოგიკა მიემართებოდა დადგენილი სასჯელის ზომას, რომელიც გულისხმობს, რომ განსაკუთრებით დიდი ოდენობით მცენარე კანაფის </w:t>
      </w:r>
      <w:r w:rsidR="001309BA">
        <w:rPr>
          <w:rFonts w:ascii="Sylfaen" w:hAnsi="Sylfaen"/>
          <w:color w:val="000000" w:themeColor="text1"/>
          <w:shd w:val="clear" w:color="auto" w:fill="FFFFFF"/>
          <w:lang w:val="ka-GE"/>
        </w:rPr>
        <w:t>დათესვა, მოყვანა, კულტივაციისათვის განსაზღვრული სასჯელის ზომა უნდა იქნას შემცირებული</w:t>
      </w:r>
      <w:r w:rsidR="000A2FC1" w:rsidRPr="000A2FC1">
        <w:rPr>
          <w:rFonts w:ascii="Sylfaen" w:hAnsi="Sylfaen"/>
          <w:color w:val="000000" w:themeColor="text1"/>
          <w:shd w:val="clear" w:color="auto" w:fill="FFFFFF"/>
          <w:lang w:val="ka-GE"/>
        </w:rPr>
        <w:t>) ნარკოტიკული საშუალება - კანაფის (მცენარე) პირადი მოხმარების მიზნებისთვის უკანონოდ დათესვის ან მოყვანისათვის სასჯელის ზომად ითვალისწინებს თავისუფლების აღკვეთას ვადით ექვსიდან თორმეტ წლამდე, საქართველოს კონსტიტუციის მე-17 მუხლის მე-2 პუნქტთან მიმართებით.</w:t>
      </w:r>
      <w:r w:rsidR="000A2FC1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</w:p>
    <w:p w14:paraId="41AC6AD4" w14:textId="4CE2FF4F" w:rsidR="0010018D" w:rsidRPr="0010018D" w:rsidRDefault="0010018D" w:rsidP="008912C9">
      <w:pPr>
        <w:shd w:val="clear" w:color="auto" w:fill="FFFFFF"/>
        <w:spacing w:before="120" w:after="0"/>
        <w:ind w:left="142" w:right="272" w:firstLine="720"/>
        <w:jc w:val="both"/>
        <w:outlineLvl w:val="3"/>
        <w:rPr>
          <w:rFonts w:ascii="Sylfaen" w:hAnsi="Sylfaen"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Sylfaen"/>
          <w:lang w:val="ka-GE"/>
        </w:rPr>
        <w:t xml:space="preserve">ამრიგად, საკონსტიტუციო სასამართლოს </w:t>
      </w:r>
      <w:r w:rsidRPr="00BE65EE">
        <w:rPr>
          <w:rFonts w:ascii="Sylfaen" w:hAnsi="Sylfaen"/>
        </w:rPr>
        <w:t xml:space="preserve">2017 </w:t>
      </w:r>
      <w:proofErr w:type="spellStart"/>
      <w:r w:rsidRPr="00BE65EE">
        <w:rPr>
          <w:rFonts w:ascii="Sylfaen" w:hAnsi="Sylfaen"/>
        </w:rPr>
        <w:t>წლის</w:t>
      </w:r>
      <w:proofErr w:type="spellEnd"/>
      <w:r w:rsidRPr="00BE65EE">
        <w:rPr>
          <w:rFonts w:ascii="Sylfaen" w:hAnsi="Sylfaen"/>
        </w:rPr>
        <w:t xml:space="preserve"> 14 </w:t>
      </w:r>
      <w:proofErr w:type="spellStart"/>
      <w:r w:rsidRPr="00BE65EE">
        <w:rPr>
          <w:rFonts w:ascii="Sylfaen" w:hAnsi="Sylfaen"/>
        </w:rPr>
        <w:t>ივლისი</w:t>
      </w:r>
      <w:proofErr w:type="spellEnd"/>
      <w:r w:rsidRPr="00BE65EE">
        <w:rPr>
          <w:rFonts w:ascii="Sylfaen" w:hAnsi="Sylfaen"/>
          <w:lang w:val="ka-GE"/>
        </w:rPr>
        <w:t xml:space="preserve">ს </w:t>
      </w:r>
      <w:r w:rsidRPr="00BE65EE">
        <w:rPr>
          <w:rFonts w:ascii="Sylfaen" w:hAnsi="Sylfaen"/>
        </w:rPr>
        <w:t>№1/9/701,722,725</w:t>
      </w:r>
      <w:r w:rsidRPr="00BE65EE">
        <w:rPr>
          <w:rFonts w:ascii="Sylfaen" w:hAnsi="Sylfaen"/>
          <w:lang w:val="ka-GE"/>
        </w:rPr>
        <w:t xml:space="preserve"> </w:t>
      </w:r>
      <w:proofErr w:type="spellStart"/>
      <w:r w:rsidRPr="00BE65EE">
        <w:rPr>
          <w:rFonts w:ascii="Sylfaen" w:hAnsi="Sylfaen" w:cs="Sylfaen"/>
        </w:rPr>
        <w:t>გადაწყვეტილებ</w:t>
      </w:r>
      <w:proofErr w:type="spellEnd"/>
      <w:r>
        <w:rPr>
          <w:rFonts w:ascii="Sylfaen" w:hAnsi="Sylfaen" w:cs="Sylfaen"/>
          <w:lang w:val="ka-GE"/>
        </w:rPr>
        <w:t xml:space="preserve">ით დადგენილი სტანდარტის შესაბამისად, აუცილებელი გახდა ცვლილებების შეტანა სსკ 265-ე მუხლით დადგენილი რეგულაციის ფარგლებში. </w:t>
      </w:r>
    </w:p>
    <w:p w14:paraId="4B3C050C" w14:textId="77777777" w:rsidR="008912C9" w:rsidRPr="00075879" w:rsidRDefault="008912C9" w:rsidP="008912C9">
      <w:pPr>
        <w:shd w:val="clear" w:color="auto" w:fill="FFFFFF"/>
        <w:spacing w:before="120" w:after="0" w:line="315" w:lineRule="atLeast"/>
        <w:ind w:left="142" w:right="272"/>
        <w:jc w:val="both"/>
        <w:outlineLvl w:val="3"/>
        <w:rPr>
          <w:rFonts w:ascii="Sylfaen" w:hAnsi="Sylfaen"/>
        </w:rPr>
      </w:pPr>
    </w:p>
    <w:p w14:paraId="589A801D" w14:textId="77777777" w:rsidR="008912C9" w:rsidRPr="00310A03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ა.ბ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>
        <w:rPr>
          <w:rFonts w:ascii="Sylfaen" w:hAnsi="Sylfaen"/>
          <w:b/>
        </w:rPr>
        <w:t>კანონ</w:t>
      </w:r>
      <w:r w:rsidRPr="00075879">
        <w:rPr>
          <w:rFonts w:ascii="Sylfaen" w:hAnsi="Sylfaen"/>
          <w:b/>
        </w:rPr>
        <w:t>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მიზანი</w:t>
      </w:r>
      <w:proofErr w:type="spellEnd"/>
    </w:p>
    <w:p w14:paraId="7175BD8D" w14:textId="4BD98BA1" w:rsidR="00D550E5" w:rsidRPr="00D550E5" w:rsidRDefault="00D550E5" w:rsidP="00D550E5">
      <w:pPr>
        <w:pStyle w:val="NoSpacing"/>
        <w:spacing w:before="120" w:line="276" w:lineRule="auto"/>
        <w:ind w:firstLine="720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proofErr w:type="spellStart"/>
      <w:r>
        <w:rPr>
          <w:rFonts w:ascii="Sylfaen" w:hAnsi="Sylfaen" w:cs="Sylfaen"/>
        </w:rPr>
        <w:t>კანონპროექტის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მიზანია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კონსტიტუციის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თავით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დაცული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უფლებებისა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თავისუფლებების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პრინციპის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კანონმდებლობაში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სრულად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ასახვა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საკონსტიტუციო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სასამართლოს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გადაწყვეტილე</w:t>
      </w:r>
      <w:proofErr w:type="spellEnd"/>
      <w:r>
        <w:rPr>
          <w:rFonts w:ascii="Sylfaen" w:hAnsi="Sylfaen" w:cs="Sylfaen"/>
          <w:lang w:val="ka-GE"/>
        </w:rPr>
        <w:t>ბ</w:t>
      </w:r>
      <w:proofErr w:type="spellStart"/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/>
        </w:rPr>
        <w:t xml:space="preserve"> (</w:t>
      </w:r>
      <w:r w:rsidRPr="008D057D">
        <w:rPr>
          <w:rFonts w:ascii="Sylfaen" w:hAnsi="Sylfaen"/>
        </w:rPr>
        <w:t xml:space="preserve">2017 </w:t>
      </w:r>
      <w:proofErr w:type="spellStart"/>
      <w:r w:rsidRPr="008D057D">
        <w:rPr>
          <w:rFonts w:ascii="Sylfaen" w:hAnsi="Sylfaen"/>
        </w:rPr>
        <w:t>წლის</w:t>
      </w:r>
      <w:proofErr w:type="spellEnd"/>
      <w:r w:rsidRPr="008D057D">
        <w:rPr>
          <w:rFonts w:ascii="Sylfaen" w:hAnsi="Sylfaen"/>
        </w:rPr>
        <w:t xml:space="preserve"> 14 </w:t>
      </w:r>
      <w:proofErr w:type="spellStart"/>
      <w:r w:rsidRPr="008D057D">
        <w:rPr>
          <w:rFonts w:ascii="Sylfaen" w:hAnsi="Sylfaen"/>
        </w:rPr>
        <w:t>ივლისი</w:t>
      </w:r>
      <w:proofErr w:type="spellEnd"/>
      <w:r>
        <w:rPr>
          <w:rFonts w:ascii="Sylfaen" w:hAnsi="Sylfaen"/>
          <w:lang w:val="ka-GE"/>
        </w:rPr>
        <w:t xml:space="preserve">ს </w:t>
      </w:r>
      <w:r w:rsidRPr="008D057D">
        <w:rPr>
          <w:rFonts w:ascii="Sylfaen" w:hAnsi="Sylfaen"/>
        </w:rPr>
        <w:t>№1/9/701,722,725</w:t>
      </w:r>
      <w:r>
        <w:rPr>
          <w:rFonts w:ascii="Sylfaen" w:hAnsi="Sylfaen"/>
          <w:lang w:val="ka-GE"/>
        </w:rPr>
        <w:t xml:space="preserve"> გადაწყვწტილება </w:t>
      </w:r>
      <w:proofErr w:type="spellStart"/>
      <w:r>
        <w:rPr>
          <w:rFonts w:ascii="Sylfaen" w:hAnsi="Sylfaen" w:cs="Sylfaen"/>
        </w:rPr>
        <w:t>საქმეზე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„</w:t>
      </w:r>
      <w:r w:rsidRPr="008D057D">
        <w:rPr>
          <w:rFonts w:ascii="Sylfaen" w:hAnsi="Sylfaen"/>
          <w:lang w:val="ka-GE"/>
        </w:rPr>
        <w:t>საქართველოს მოქალაქეები</w:t>
      </w:r>
      <w:r w:rsidR="00FC17F9">
        <w:rPr>
          <w:rFonts w:ascii="Sylfaen" w:hAnsi="Sylfaen"/>
          <w:lang w:val="ka-GE"/>
        </w:rPr>
        <w:t xml:space="preserve"> </w:t>
      </w:r>
      <w:r w:rsidRPr="008D057D">
        <w:rPr>
          <w:rFonts w:ascii="Sylfaen" w:hAnsi="Sylfaen"/>
          <w:lang w:val="ka-GE"/>
        </w:rPr>
        <w:t xml:space="preserve">ჯამბულ გვიანიძე, დავით ხომერიკი და ლაშა გაგიშვილი საქართველოს პარლამენტის </w:t>
      </w:r>
      <w:proofErr w:type="gramStart"/>
      <w:r w:rsidRPr="008D057D">
        <w:rPr>
          <w:rFonts w:ascii="Sylfaen" w:hAnsi="Sylfaen"/>
          <w:lang w:val="ka-GE"/>
        </w:rPr>
        <w:t>წინააღმდეგ</w:t>
      </w:r>
      <w:r>
        <w:rPr>
          <w:rFonts w:ascii="Sylfaen" w:hAnsi="Sylfaen"/>
          <w:lang w:val="ka-GE"/>
        </w:rPr>
        <w:t>“</w:t>
      </w:r>
      <w:proofErr w:type="gramEnd"/>
      <w:r>
        <w:rPr>
          <w:rFonts w:ascii="Sylfaen" w:hAnsi="Sylfaen"/>
          <w:color w:val="000000" w:themeColor="text1"/>
          <w:shd w:val="clear" w:color="auto" w:fill="FFFFFF"/>
        </w:rPr>
        <w:t xml:space="preserve">) </w:t>
      </w:r>
      <w:proofErr w:type="spellStart"/>
      <w:r>
        <w:rPr>
          <w:rFonts w:ascii="Sylfaen" w:hAnsi="Sylfaen" w:cs="Sylfaen"/>
          <w:color w:val="000000" w:themeColor="text1"/>
          <w:shd w:val="clear" w:color="auto" w:fill="FFFFFF"/>
        </w:rPr>
        <w:t>შიდა</w:t>
      </w:r>
      <w:proofErr w:type="spellEnd"/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  <w:shd w:val="clear" w:color="auto" w:fill="FFFFFF"/>
        </w:rPr>
        <w:t>კანონმდებლობაში</w:t>
      </w:r>
      <w:proofErr w:type="spellEnd"/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  <w:shd w:val="clear" w:color="auto" w:fill="FFFFFF"/>
        </w:rPr>
        <w:t>სრულყოფილი</w:t>
      </w:r>
      <w:proofErr w:type="spellEnd"/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  <w:shd w:val="clear" w:color="auto" w:fill="FFFFFF"/>
        </w:rPr>
        <w:t>იმპლემენტაცია</w:t>
      </w:r>
      <w:proofErr w:type="spellEnd"/>
      <w:r>
        <w:rPr>
          <w:rFonts w:ascii="Sylfaen" w:hAnsi="Sylfaen" w:cs="Sylfaen"/>
          <w:color w:val="000000" w:themeColor="text1"/>
          <w:shd w:val="clear" w:color="auto" w:fill="FFFFFF"/>
        </w:rPr>
        <w:t xml:space="preserve">. </w:t>
      </w:r>
      <w:r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</w:t>
      </w:r>
    </w:p>
    <w:p w14:paraId="21E503E8" w14:textId="289CC818" w:rsidR="008912C9" w:rsidRPr="007216CC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</w:rPr>
      </w:pPr>
      <w:r w:rsidRPr="00075879">
        <w:rPr>
          <w:rFonts w:ascii="Sylfaen" w:hAnsi="Sylfaen"/>
          <w:lang w:val="ka-GE"/>
        </w:rPr>
        <w:t>გარდა ამისა</w:t>
      </w:r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/>
        </w:rPr>
        <w:t>კანონპროექტის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მიზანია</w:t>
      </w:r>
      <w:proofErr w:type="spellEnd"/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/>
        </w:rPr>
        <w:t>მოახდინოს</w:t>
      </w:r>
      <w:proofErr w:type="spellEnd"/>
      <w:r w:rsidR="005A56FC">
        <w:rPr>
          <w:rFonts w:ascii="Sylfaen" w:hAnsi="Sylfaen"/>
        </w:rPr>
        <w:t xml:space="preserve">, </w:t>
      </w:r>
      <w:proofErr w:type="spellStart"/>
      <w:r w:rsidR="005A56FC">
        <w:rPr>
          <w:rFonts w:ascii="Sylfaen" w:hAnsi="Sylfaen"/>
        </w:rPr>
        <w:t>ერთი</w:t>
      </w:r>
      <w:proofErr w:type="spellEnd"/>
      <w:r w:rsidR="005A56FC">
        <w:rPr>
          <w:rFonts w:ascii="Sylfaen" w:hAnsi="Sylfaen"/>
        </w:rPr>
        <w:t xml:space="preserve"> </w:t>
      </w:r>
      <w:proofErr w:type="spellStart"/>
      <w:r w:rsidR="005A56FC">
        <w:rPr>
          <w:rFonts w:ascii="Sylfaen" w:hAnsi="Sylfaen"/>
        </w:rPr>
        <w:t>მხრივ</w:t>
      </w:r>
      <w:proofErr w:type="spellEnd"/>
      <w:r w:rsidR="005A56FC">
        <w:rPr>
          <w:rFonts w:ascii="Sylfaen" w:hAnsi="Sylfaen"/>
        </w:rPr>
        <w:t xml:space="preserve">, </w:t>
      </w:r>
      <w:proofErr w:type="spellStart"/>
      <w:r w:rsidR="005A56FC">
        <w:rPr>
          <w:rFonts w:ascii="Sylfaen" w:hAnsi="Sylfaen"/>
        </w:rPr>
        <w:t>საკონსტიტუციო</w:t>
      </w:r>
      <w:proofErr w:type="spellEnd"/>
      <w:r w:rsidR="005A56FC">
        <w:rPr>
          <w:rFonts w:ascii="Sylfaen" w:hAnsi="Sylfaen"/>
        </w:rPr>
        <w:t xml:space="preserve"> </w:t>
      </w:r>
      <w:proofErr w:type="spellStart"/>
      <w:r w:rsidR="005A56FC">
        <w:rPr>
          <w:rFonts w:ascii="Sylfaen" w:hAnsi="Sylfaen"/>
        </w:rPr>
        <w:t>სასამართლოს</w:t>
      </w:r>
      <w:proofErr w:type="spellEnd"/>
      <w:r w:rsidR="005A56FC">
        <w:rPr>
          <w:rFonts w:ascii="Sylfaen" w:hAnsi="Sylfaen"/>
        </w:rPr>
        <w:t xml:space="preserve"> </w:t>
      </w:r>
      <w:proofErr w:type="spellStart"/>
      <w:r w:rsidR="005A56FC">
        <w:rPr>
          <w:rFonts w:ascii="Sylfaen" w:hAnsi="Sylfaen"/>
        </w:rPr>
        <w:t>გადაწყვეტილების</w:t>
      </w:r>
      <w:proofErr w:type="spellEnd"/>
      <w:r w:rsidR="005A56FC">
        <w:rPr>
          <w:rFonts w:ascii="Sylfaen" w:hAnsi="Sylfaen"/>
        </w:rPr>
        <w:t xml:space="preserve"> </w:t>
      </w:r>
      <w:proofErr w:type="spellStart"/>
      <w:r w:rsidR="005A56FC">
        <w:rPr>
          <w:rFonts w:ascii="Sylfaen" w:hAnsi="Sylfaen"/>
        </w:rPr>
        <w:t>აღსრულება</w:t>
      </w:r>
      <w:proofErr w:type="spellEnd"/>
      <w:r w:rsidR="005A56FC">
        <w:rPr>
          <w:rFonts w:ascii="Sylfaen" w:hAnsi="Sylfaen"/>
        </w:rPr>
        <w:t xml:space="preserve">, </w:t>
      </w:r>
      <w:proofErr w:type="spellStart"/>
      <w:r w:rsidR="005A56FC">
        <w:rPr>
          <w:rFonts w:ascii="Sylfaen" w:hAnsi="Sylfaen"/>
        </w:rPr>
        <w:t>ხოლო</w:t>
      </w:r>
      <w:proofErr w:type="spellEnd"/>
      <w:r w:rsidR="005A56FC">
        <w:rPr>
          <w:rFonts w:ascii="Sylfaen" w:hAnsi="Sylfaen"/>
        </w:rPr>
        <w:t xml:space="preserve">, </w:t>
      </w:r>
      <w:proofErr w:type="spellStart"/>
      <w:r w:rsidR="005A56FC">
        <w:rPr>
          <w:rFonts w:ascii="Sylfaen" w:hAnsi="Sylfaen"/>
        </w:rPr>
        <w:t>მეორე</w:t>
      </w:r>
      <w:proofErr w:type="spellEnd"/>
      <w:r w:rsidR="005A56FC">
        <w:rPr>
          <w:rFonts w:ascii="Sylfaen" w:hAnsi="Sylfaen"/>
        </w:rPr>
        <w:t xml:space="preserve"> </w:t>
      </w:r>
      <w:proofErr w:type="spellStart"/>
      <w:r w:rsidR="005A56FC">
        <w:rPr>
          <w:rFonts w:ascii="Sylfaen" w:hAnsi="Sylfaen"/>
        </w:rPr>
        <w:t>მხრივ</w:t>
      </w:r>
      <w:proofErr w:type="spellEnd"/>
      <w:r w:rsidR="005A56FC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/>
        </w:rPr>
        <w:t>ნარკოპოლიტიკის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ლიბერალიზაცია</w:t>
      </w:r>
      <w:proofErr w:type="spellEnd"/>
      <w:r w:rsidR="005A56FC">
        <w:rPr>
          <w:rFonts w:ascii="Sylfaen" w:hAnsi="Sylfaen"/>
        </w:rPr>
        <w:t xml:space="preserve">. </w:t>
      </w:r>
      <w:r w:rsidRPr="00075879">
        <w:rPr>
          <w:rFonts w:ascii="Sylfaen" w:hAnsi="Sylfaen"/>
        </w:rPr>
        <w:t xml:space="preserve"> </w:t>
      </w:r>
      <w:r w:rsidR="005A56FC">
        <w:rPr>
          <w:rFonts w:ascii="Sylfaen" w:hAnsi="Sylfaen"/>
          <w:lang w:val="ka-GE"/>
        </w:rPr>
        <w:t>აღნიშნული</w:t>
      </w:r>
      <w:r w:rsidRPr="00075879">
        <w:rPr>
          <w:rFonts w:ascii="Sylfaen" w:hAnsi="Sylfaen"/>
        </w:rPr>
        <w:t xml:space="preserve">  </w:t>
      </w:r>
      <w:proofErr w:type="spellStart"/>
      <w:r w:rsidRPr="00075879">
        <w:rPr>
          <w:rFonts w:ascii="Sylfaen" w:hAnsi="Sylfaen"/>
        </w:rPr>
        <w:t>გამოიხატება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იმაში</w:t>
      </w:r>
      <w:proofErr w:type="spellEnd"/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/>
        </w:rPr>
        <w:t>რომ</w:t>
      </w:r>
      <w:proofErr w:type="spellEnd"/>
      <w:r w:rsidRPr="00075879">
        <w:rPr>
          <w:rFonts w:ascii="Sylfaen" w:hAnsi="Sylfaen"/>
        </w:rPr>
        <w:t xml:space="preserve"> </w:t>
      </w:r>
      <w:r w:rsidR="00D550E5">
        <w:rPr>
          <w:rFonts w:ascii="Sylfaen" w:hAnsi="Sylfaen"/>
          <w:lang w:val="ka-GE"/>
        </w:rPr>
        <w:t xml:space="preserve">პირადი მოხმარების მიზნით </w:t>
      </w:r>
      <w:r w:rsidR="00173C32">
        <w:rPr>
          <w:rFonts w:ascii="Sylfaen" w:hAnsi="Sylfaen"/>
          <w:lang w:val="ka-GE"/>
        </w:rPr>
        <w:t xml:space="preserve">განსაკუთრებით </w:t>
      </w:r>
      <w:r w:rsidR="00D550E5" w:rsidRPr="0057567A">
        <w:rPr>
          <w:rFonts w:ascii="Sylfaen" w:hAnsi="Sylfaen"/>
          <w:lang w:val="ka-GE"/>
        </w:rPr>
        <w:t>დიდ ოდენობამდე</w:t>
      </w:r>
      <w:r w:rsidR="00D550E5">
        <w:rPr>
          <w:rFonts w:ascii="Sylfaen" w:hAnsi="Sylfaen"/>
          <w:lang w:val="ka-GE"/>
        </w:rPr>
        <w:t xml:space="preserve"> </w:t>
      </w:r>
      <w:proofErr w:type="spellStart"/>
      <w:r w:rsidRPr="00075879">
        <w:rPr>
          <w:rFonts w:ascii="Sylfaen" w:hAnsi="Sylfaen"/>
        </w:rPr>
        <w:t>მცენარე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="00D550E5">
        <w:rPr>
          <w:rFonts w:ascii="Sylfaen" w:hAnsi="Sylfaen"/>
        </w:rPr>
        <w:t>კანაფის</w:t>
      </w:r>
      <w:proofErr w:type="spellEnd"/>
      <w:r w:rsidR="00D550E5">
        <w:rPr>
          <w:rFonts w:ascii="Sylfaen" w:hAnsi="Sylfaen"/>
        </w:rPr>
        <w:t xml:space="preserve"> </w:t>
      </w:r>
      <w:r w:rsidRPr="00075879">
        <w:rPr>
          <w:rFonts w:ascii="Sylfaen" w:hAnsi="Sylfaen"/>
          <w:lang w:val="ka-GE"/>
        </w:rPr>
        <w:t xml:space="preserve"> </w:t>
      </w:r>
      <w:r w:rsidR="004F0935">
        <w:rPr>
          <w:rFonts w:ascii="Sylfaen" w:hAnsi="Sylfaen"/>
          <w:lang w:val="ka-GE"/>
        </w:rPr>
        <w:t>დათესვა</w:t>
      </w:r>
      <w:r w:rsidRPr="007216CC">
        <w:rPr>
          <w:rFonts w:ascii="Sylfaen" w:hAnsi="Sylfaen"/>
        </w:rPr>
        <w:t>,</w:t>
      </w:r>
      <w:r w:rsidR="004F0935">
        <w:rPr>
          <w:rFonts w:ascii="Sylfaen" w:hAnsi="Sylfaen"/>
          <w:lang w:val="ka-GE"/>
        </w:rPr>
        <w:t xml:space="preserve"> მოყვანა, კულტივაციის შემთხვევაში შემოღებულ იქნება ალტერნატიული </w:t>
      </w:r>
      <w:r w:rsidR="00A647D1">
        <w:rPr>
          <w:rFonts w:ascii="Sylfaen" w:hAnsi="Sylfaen"/>
          <w:lang w:val="ka-GE"/>
        </w:rPr>
        <w:t>სანქცია</w:t>
      </w:r>
      <w:r w:rsidR="004F0935">
        <w:rPr>
          <w:rFonts w:ascii="Sylfaen" w:hAnsi="Sylfaen"/>
          <w:lang w:val="ka-GE"/>
        </w:rPr>
        <w:t xml:space="preserve">, </w:t>
      </w:r>
      <w:r w:rsidR="00DD7AD8">
        <w:rPr>
          <w:rFonts w:ascii="Sylfaen" w:hAnsi="Sylfaen"/>
          <w:lang w:val="ka-GE"/>
        </w:rPr>
        <w:t>კერძოდ</w:t>
      </w:r>
      <w:r w:rsidR="004F0935">
        <w:rPr>
          <w:rFonts w:ascii="Sylfaen" w:hAnsi="Sylfaen"/>
          <w:lang w:val="ka-GE"/>
        </w:rPr>
        <w:t>,</w:t>
      </w:r>
      <w:r w:rsidR="00DD7AD8">
        <w:rPr>
          <w:rFonts w:ascii="Sylfaen" w:hAnsi="Sylfaen"/>
          <w:lang w:val="ka-GE"/>
        </w:rPr>
        <w:t xml:space="preserve"> ჯარიმა და </w:t>
      </w:r>
      <w:r w:rsidR="00DD7AD8" w:rsidRPr="00901581">
        <w:rPr>
          <w:rFonts w:ascii="Sylfaen" w:hAnsi="Sylfaen" w:cs="Sylfaen"/>
          <w:w w:val="102"/>
          <w:position w:val="1"/>
          <w:lang w:val="ka-GE"/>
        </w:rPr>
        <w:t xml:space="preserve">საზოგადოებისათვის სასარგებლო </w:t>
      </w:r>
      <w:r w:rsidR="00DD7AD8">
        <w:rPr>
          <w:rFonts w:ascii="Sylfaen" w:hAnsi="Sylfaen" w:cs="Sylfaen"/>
          <w:w w:val="102"/>
          <w:position w:val="1"/>
          <w:lang w:val="ka-GE"/>
        </w:rPr>
        <w:t>შრომა</w:t>
      </w:r>
      <w:r w:rsidR="00C90ABB">
        <w:rPr>
          <w:rFonts w:ascii="Sylfaen" w:hAnsi="Sylfaen" w:cs="Sylfaen"/>
          <w:w w:val="102"/>
          <w:position w:val="1"/>
          <w:lang w:val="ka-GE"/>
        </w:rPr>
        <w:t>.</w:t>
      </w:r>
      <w:r w:rsidR="005A56FC">
        <w:rPr>
          <w:rFonts w:ascii="Sylfaen" w:hAnsi="Sylfaen" w:cs="Sylfaen"/>
          <w:w w:val="102"/>
          <w:position w:val="1"/>
          <w:lang w:val="ka-GE"/>
        </w:rPr>
        <w:t xml:space="preserve"> შედეგად,</w:t>
      </w:r>
      <w:r w:rsidR="00DD7AD8">
        <w:rPr>
          <w:rFonts w:ascii="Sylfaen" w:hAnsi="Sylfaen" w:cs="Sylfaen"/>
          <w:w w:val="102"/>
          <w:position w:val="1"/>
          <w:lang w:val="ka-GE"/>
        </w:rPr>
        <w:t xml:space="preserve"> </w:t>
      </w:r>
      <w:r w:rsidR="00173C32">
        <w:rPr>
          <w:rFonts w:ascii="Sylfaen" w:hAnsi="Sylfaen" w:cs="Sylfaen"/>
          <w:w w:val="102"/>
          <w:position w:val="1"/>
          <w:lang w:val="ka-GE"/>
        </w:rPr>
        <w:t xml:space="preserve">განსაკუთრებით </w:t>
      </w:r>
      <w:r w:rsidR="00DD7AD8">
        <w:rPr>
          <w:rFonts w:ascii="Sylfaen" w:hAnsi="Sylfaen" w:cs="Sylfaen"/>
          <w:w w:val="102"/>
          <w:position w:val="1"/>
          <w:lang w:val="ka-GE"/>
        </w:rPr>
        <w:t xml:space="preserve">დიდ ოდენობამდე </w:t>
      </w:r>
      <w:r w:rsidR="004F0935">
        <w:rPr>
          <w:rFonts w:ascii="Sylfaen" w:hAnsi="Sylfaen"/>
          <w:lang w:val="ka-GE"/>
        </w:rPr>
        <w:t xml:space="preserve"> </w:t>
      </w:r>
      <w:proofErr w:type="spellStart"/>
      <w:r w:rsidR="00DD7AD8" w:rsidRPr="00075879">
        <w:rPr>
          <w:rFonts w:ascii="Sylfaen" w:hAnsi="Sylfaen"/>
        </w:rPr>
        <w:t>მცენარე</w:t>
      </w:r>
      <w:proofErr w:type="spellEnd"/>
      <w:r w:rsidR="00DD7AD8" w:rsidRPr="00075879">
        <w:rPr>
          <w:rFonts w:ascii="Sylfaen" w:hAnsi="Sylfaen"/>
        </w:rPr>
        <w:t xml:space="preserve"> </w:t>
      </w:r>
      <w:proofErr w:type="spellStart"/>
      <w:r w:rsidR="00DD7AD8">
        <w:rPr>
          <w:rFonts w:ascii="Sylfaen" w:hAnsi="Sylfaen"/>
        </w:rPr>
        <w:t>კანაფის</w:t>
      </w:r>
      <w:proofErr w:type="spellEnd"/>
      <w:r w:rsidR="00DD7AD8">
        <w:rPr>
          <w:rFonts w:ascii="Sylfaen" w:hAnsi="Sylfaen"/>
        </w:rPr>
        <w:t xml:space="preserve"> </w:t>
      </w:r>
      <w:r w:rsidR="00DD7AD8" w:rsidRPr="00075879">
        <w:rPr>
          <w:rFonts w:ascii="Sylfaen" w:hAnsi="Sylfaen"/>
          <w:lang w:val="ka-GE"/>
        </w:rPr>
        <w:t xml:space="preserve"> </w:t>
      </w:r>
      <w:r w:rsidR="00DD7AD8">
        <w:rPr>
          <w:rFonts w:ascii="Sylfaen" w:hAnsi="Sylfaen"/>
          <w:lang w:val="ka-GE"/>
        </w:rPr>
        <w:t>დათესვა</w:t>
      </w:r>
      <w:r w:rsidR="00DD7AD8" w:rsidRPr="007216CC">
        <w:rPr>
          <w:rFonts w:ascii="Sylfaen" w:hAnsi="Sylfaen"/>
        </w:rPr>
        <w:t>,</w:t>
      </w:r>
      <w:r w:rsidR="00DD7AD8">
        <w:rPr>
          <w:rFonts w:ascii="Sylfaen" w:hAnsi="Sylfaen"/>
          <w:lang w:val="ka-GE"/>
        </w:rPr>
        <w:t xml:space="preserve"> მოყვანა, კულტივაცია</w:t>
      </w:r>
      <w:r w:rsidRPr="007216CC">
        <w:rPr>
          <w:rFonts w:ascii="Sylfaen" w:hAnsi="Sylfaen"/>
        </w:rPr>
        <w:t xml:space="preserve"> </w:t>
      </w:r>
      <w:r w:rsidRPr="007216CC">
        <w:rPr>
          <w:rFonts w:ascii="Sylfaen" w:hAnsi="Sylfaen"/>
          <w:lang w:val="ka-GE"/>
        </w:rPr>
        <w:t>ა</w:t>
      </w:r>
      <w:r w:rsidR="009D3C15">
        <w:rPr>
          <w:rFonts w:ascii="Sylfaen" w:hAnsi="Sylfaen"/>
          <w:lang w:val="ka-GE"/>
        </w:rPr>
        <w:t>ღარ</w:t>
      </w:r>
      <w:r w:rsidRPr="007216CC">
        <w:rPr>
          <w:rFonts w:ascii="Sylfaen" w:hAnsi="Sylfaen"/>
          <w:lang w:val="ka-GE"/>
        </w:rPr>
        <w:t xml:space="preserve"> </w:t>
      </w:r>
      <w:proofErr w:type="spellStart"/>
      <w:r w:rsidRPr="007216CC">
        <w:rPr>
          <w:rFonts w:ascii="Sylfaen" w:hAnsi="Sylfaen"/>
        </w:rPr>
        <w:t>გამოიწვევს</w:t>
      </w:r>
      <w:proofErr w:type="spellEnd"/>
      <w:r w:rsidRPr="007216CC">
        <w:rPr>
          <w:rFonts w:ascii="Sylfaen" w:hAnsi="Sylfaen"/>
        </w:rPr>
        <w:t xml:space="preserve"> </w:t>
      </w:r>
      <w:proofErr w:type="spellStart"/>
      <w:r w:rsidRPr="007216CC">
        <w:rPr>
          <w:rFonts w:ascii="Sylfaen" w:hAnsi="Sylfaen"/>
        </w:rPr>
        <w:t>სასჯელის</w:t>
      </w:r>
      <w:proofErr w:type="spellEnd"/>
      <w:r w:rsidRPr="007216CC">
        <w:rPr>
          <w:rFonts w:ascii="Sylfaen" w:hAnsi="Sylfaen"/>
        </w:rPr>
        <w:t xml:space="preserve"> </w:t>
      </w:r>
      <w:proofErr w:type="spellStart"/>
      <w:r w:rsidRPr="007216CC">
        <w:rPr>
          <w:rFonts w:ascii="Sylfaen" w:hAnsi="Sylfaen"/>
        </w:rPr>
        <w:t>სახით</w:t>
      </w:r>
      <w:proofErr w:type="spellEnd"/>
      <w:r w:rsidRPr="007216CC">
        <w:rPr>
          <w:rFonts w:ascii="Sylfaen" w:hAnsi="Sylfaen"/>
        </w:rPr>
        <w:t xml:space="preserve"> </w:t>
      </w:r>
      <w:r w:rsidRPr="007216CC">
        <w:rPr>
          <w:rFonts w:ascii="Sylfaen" w:hAnsi="Sylfaen"/>
          <w:lang w:val="ka-GE"/>
        </w:rPr>
        <w:t>თავისუფლების აღკვეთის</w:t>
      </w:r>
      <w:r w:rsidRPr="007216CC">
        <w:rPr>
          <w:rFonts w:ascii="Sylfaen" w:hAnsi="Sylfaen"/>
        </w:rPr>
        <w:t xml:space="preserve"> </w:t>
      </w:r>
      <w:proofErr w:type="spellStart"/>
      <w:r w:rsidRPr="007216CC">
        <w:rPr>
          <w:rFonts w:ascii="Sylfaen" w:hAnsi="Sylfaen"/>
        </w:rPr>
        <w:t>შეფარდებას</w:t>
      </w:r>
      <w:proofErr w:type="spellEnd"/>
      <w:r w:rsidRPr="007216CC">
        <w:rPr>
          <w:rFonts w:ascii="Sylfaen" w:hAnsi="Sylfaen"/>
        </w:rPr>
        <w:t xml:space="preserve">. </w:t>
      </w:r>
    </w:p>
    <w:p w14:paraId="69D3AFB9" w14:textId="77777777" w:rsidR="008912C9" w:rsidRPr="00310A03" w:rsidRDefault="008912C9" w:rsidP="008912C9">
      <w:pPr>
        <w:shd w:val="clear" w:color="auto" w:fill="FFFFFF"/>
        <w:spacing w:before="120" w:after="0"/>
        <w:ind w:left="142" w:right="272" w:firstLine="720"/>
        <w:jc w:val="both"/>
        <w:outlineLvl w:val="3"/>
        <w:rPr>
          <w:rFonts w:ascii="Sylfaen" w:hAnsi="Sylfaen"/>
        </w:rPr>
      </w:pPr>
    </w:p>
    <w:p w14:paraId="7909413E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ა.გ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>
        <w:rPr>
          <w:rFonts w:ascii="Sylfaen" w:hAnsi="Sylfaen"/>
          <w:b/>
        </w:rPr>
        <w:t>კანონ</w:t>
      </w:r>
      <w:r w:rsidRPr="00075879">
        <w:rPr>
          <w:rFonts w:ascii="Sylfaen" w:hAnsi="Sylfaen"/>
          <w:b/>
        </w:rPr>
        <w:t>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ძირითადი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არსი</w:t>
      </w:r>
      <w:proofErr w:type="spellEnd"/>
    </w:p>
    <w:p w14:paraId="51371F0E" w14:textId="3658CBAC" w:rsidR="008912C9" w:rsidRPr="00075879" w:rsidRDefault="00C40688" w:rsidP="008912C9">
      <w:pPr>
        <w:shd w:val="clear" w:color="auto" w:fill="FFFFFF"/>
        <w:spacing w:before="120" w:after="0"/>
        <w:ind w:left="142" w:right="272" w:firstLine="720"/>
        <w:jc w:val="both"/>
        <w:outlineLvl w:val="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კანონპროექტით, </w:t>
      </w:r>
      <w:r w:rsidR="008912C9" w:rsidRPr="00A54ADA">
        <w:rPr>
          <w:rFonts w:ascii="Sylfaen" w:hAnsi="Sylfaen"/>
          <w:lang w:val="ka-GE"/>
        </w:rPr>
        <w:t xml:space="preserve">სისხლის სამართლის კოდექსის 265-ე მუხლში შესატანი ცვლილებები ითვალისწინებს სანქციების ლიბერალიზაციას, რათა აღნიშნული ნორმით </w:t>
      </w:r>
      <w:r w:rsidR="008912C9">
        <w:rPr>
          <w:rFonts w:ascii="Sylfaen" w:hAnsi="Sylfaen"/>
          <w:lang w:val="ka-GE"/>
        </w:rPr>
        <w:t>გათვალისწინებული</w:t>
      </w:r>
      <w:r w:rsidR="008912C9" w:rsidRPr="00A54ADA">
        <w:rPr>
          <w:rFonts w:ascii="Sylfaen" w:hAnsi="Sylfaen"/>
          <w:lang w:val="ka-GE"/>
        </w:rPr>
        <w:t xml:space="preserve"> სისხლისსამართლებრივი სანქციები შესაბამისობაში მოვიდეს </w:t>
      </w:r>
      <w:r>
        <w:rPr>
          <w:rFonts w:ascii="Sylfaen" w:hAnsi="Sylfaen"/>
          <w:lang w:val="ka-GE"/>
        </w:rPr>
        <w:t xml:space="preserve">საქართველოს საკონსტიტუციო სასამართლოს </w:t>
      </w:r>
      <w:r w:rsidRPr="008D057D">
        <w:rPr>
          <w:rFonts w:ascii="Sylfaen" w:hAnsi="Sylfaen"/>
        </w:rPr>
        <w:t xml:space="preserve">2017 </w:t>
      </w:r>
      <w:proofErr w:type="spellStart"/>
      <w:r w:rsidRPr="008D057D">
        <w:rPr>
          <w:rFonts w:ascii="Sylfaen" w:hAnsi="Sylfaen"/>
        </w:rPr>
        <w:t>წლის</w:t>
      </w:r>
      <w:proofErr w:type="spellEnd"/>
      <w:r w:rsidRPr="008D057D">
        <w:rPr>
          <w:rFonts w:ascii="Sylfaen" w:hAnsi="Sylfaen"/>
        </w:rPr>
        <w:t xml:space="preserve"> 14 </w:t>
      </w:r>
      <w:proofErr w:type="spellStart"/>
      <w:r w:rsidRPr="008D057D">
        <w:rPr>
          <w:rFonts w:ascii="Sylfaen" w:hAnsi="Sylfaen"/>
        </w:rPr>
        <w:t>ივლისი</w:t>
      </w:r>
      <w:proofErr w:type="spellEnd"/>
      <w:r>
        <w:rPr>
          <w:rFonts w:ascii="Sylfaen" w:hAnsi="Sylfaen"/>
          <w:lang w:val="ka-GE"/>
        </w:rPr>
        <w:t xml:space="preserve">ს </w:t>
      </w:r>
      <w:r w:rsidRPr="008D057D">
        <w:rPr>
          <w:rFonts w:ascii="Sylfaen" w:hAnsi="Sylfaen"/>
        </w:rPr>
        <w:t>№1/9/701,722,725</w:t>
      </w:r>
      <w:r>
        <w:rPr>
          <w:rFonts w:ascii="Sylfaen" w:hAnsi="Sylfaen"/>
          <w:lang w:val="ka-GE"/>
        </w:rPr>
        <w:t xml:space="preserve"> </w:t>
      </w:r>
      <w:r w:rsidR="0057567A">
        <w:rPr>
          <w:rFonts w:ascii="Sylfaen" w:hAnsi="Sylfaen"/>
          <w:lang w:val="ka-GE"/>
        </w:rPr>
        <w:lastRenderedPageBreak/>
        <w:t>გადაწყვეტილებასთან</w:t>
      </w:r>
      <w:r>
        <w:rPr>
          <w:rFonts w:ascii="Sylfaen" w:hAnsi="Sylfaen"/>
          <w:lang w:val="ka-GE"/>
        </w:rPr>
        <w:t>.</w:t>
      </w:r>
      <w:r w:rsidR="008912C9" w:rsidRPr="00A54ADA">
        <w:rPr>
          <w:rFonts w:ascii="Sylfaen" w:hAnsi="Sylfaen"/>
          <w:lang w:val="ka-GE"/>
        </w:rPr>
        <w:t xml:space="preserve"> კერძოდ, კანონპროექტით </w:t>
      </w:r>
      <w:r w:rsidR="0057567A">
        <w:rPr>
          <w:rFonts w:ascii="Sylfaen" w:hAnsi="Sylfaen"/>
          <w:lang w:val="ka-GE"/>
        </w:rPr>
        <w:t>უქმდება</w:t>
      </w:r>
      <w:r w:rsidR="00FC17F9">
        <w:rPr>
          <w:rFonts w:ascii="Sylfaen" w:hAnsi="Sylfaen"/>
          <w:lang w:val="ka-GE"/>
        </w:rPr>
        <w:t xml:space="preserve"> სასჯელის სახით</w:t>
      </w:r>
      <w:r w:rsidR="0057567A">
        <w:rPr>
          <w:rFonts w:ascii="Sylfaen" w:hAnsi="Sylfaen"/>
          <w:lang w:val="ka-GE"/>
        </w:rPr>
        <w:t xml:space="preserve"> თავისუფლების </w:t>
      </w:r>
      <w:r w:rsidR="00FC17F9">
        <w:rPr>
          <w:rFonts w:ascii="Sylfaen" w:hAnsi="Sylfaen"/>
          <w:lang w:val="ka-GE"/>
        </w:rPr>
        <w:t>აღკვეთის გამოყენება</w:t>
      </w:r>
      <w:r w:rsidR="0057567A">
        <w:rPr>
          <w:rFonts w:ascii="Sylfaen" w:hAnsi="Sylfaen"/>
          <w:lang w:val="ka-GE"/>
        </w:rPr>
        <w:t xml:space="preserve"> </w:t>
      </w:r>
      <w:r w:rsidR="00781D0B">
        <w:rPr>
          <w:rFonts w:ascii="Sylfaen" w:hAnsi="Sylfaen"/>
          <w:lang w:val="ka-GE"/>
        </w:rPr>
        <w:t xml:space="preserve">პირადი მოხმარების მიზნით </w:t>
      </w:r>
      <w:r w:rsidR="00173C32">
        <w:rPr>
          <w:rFonts w:ascii="Sylfaen" w:hAnsi="Sylfaen"/>
          <w:lang w:val="ka-GE"/>
        </w:rPr>
        <w:t xml:space="preserve">განსაკუთრებით </w:t>
      </w:r>
      <w:r w:rsidR="00781D0B" w:rsidRPr="0057567A">
        <w:rPr>
          <w:rFonts w:ascii="Sylfaen" w:hAnsi="Sylfaen"/>
          <w:lang w:val="ka-GE"/>
        </w:rPr>
        <w:t>დიდ ოდენობამდე</w:t>
      </w:r>
      <w:r w:rsidR="00781D0B">
        <w:rPr>
          <w:rFonts w:ascii="Sylfaen" w:hAnsi="Sylfaen"/>
          <w:lang w:val="ka-GE"/>
        </w:rPr>
        <w:t xml:space="preserve"> </w:t>
      </w:r>
      <w:proofErr w:type="spellStart"/>
      <w:r w:rsidR="00781D0B" w:rsidRPr="00075879">
        <w:rPr>
          <w:rFonts w:ascii="Sylfaen" w:hAnsi="Sylfaen"/>
        </w:rPr>
        <w:t>მცენარე</w:t>
      </w:r>
      <w:proofErr w:type="spellEnd"/>
      <w:r w:rsidR="00781D0B" w:rsidRPr="00075879">
        <w:rPr>
          <w:rFonts w:ascii="Sylfaen" w:hAnsi="Sylfaen"/>
        </w:rPr>
        <w:t xml:space="preserve"> </w:t>
      </w:r>
      <w:proofErr w:type="spellStart"/>
      <w:r w:rsidR="00781D0B">
        <w:rPr>
          <w:rFonts w:ascii="Sylfaen" w:hAnsi="Sylfaen"/>
        </w:rPr>
        <w:t>კანაფის</w:t>
      </w:r>
      <w:proofErr w:type="spellEnd"/>
      <w:r w:rsidR="00781D0B">
        <w:rPr>
          <w:rFonts w:ascii="Sylfaen" w:hAnsi="Sylfaen"/>
        </w:rPr>
        <w:t xml:space="preserve"> </w:t>
      </w:r>
      <w:r w:rsidR="00781D0B" w:rsidRPr="00075879">
        <w:rPr>
          <w:rFonts w:ascii="Sylfaen" w:hAnsi="Sylfaen"/>
          <w:lang w:val="ka-GE"/>
        </w:rPr>
        <w:t xml:space="preserve"> </w:t>
      </w:r>
      <w:r w:rsidR="00781D0B">
        <w:rPr>
          <w:rFonts w:ascii="Sylfaen" w:hAnsi="Sylfaen"/>
          <w:lang w:val="ka-GE"/>
        </w:rPr>
        <w:t>დათესვ</w:t>
      </w:r>
      <w:r w:rsidR="00FC17F9">
        <w:rPr>
          <w:rFonts w:ascii="Sylfaen" w:hAnsi="Sylfaen"/>
          <w:lang w:val="ka-GE"/>
        </w:rPr>
        <w:t>ის</w:t>
      </w:r>
      <w:r w:rsidR="00781D0B" w:rsidRPr="007216CC">
        <w:rPr>
          <w:rFonts w:ascii="Sylfaen" w:hAnsi="Sylfaen"/>
        </w:rPr>
        <w:t>,</w:t>
      </w:r>
      <w:r w:rsidR="00781D0B">
        <w:rPr>
          <w:rFonts w:ascii="Sylfaen" w:hAnsi="Sylfaen"/>
          <w:lang w:val="ka-GE"/>
        </w:rPr>
        <w:t xml:space="preserve"> მოყვან</w:t>
      </w:r>
      <w:r w:rsidR="00FC17F9">
        <w:rPr>
          <w:rFonts w:ascii="Sylfaen" w:hAnsi="Sylfaen"/>
          <w:lang w:val="ka-GE"/>
        </w:rPr>
        <w:t>ისა და</w:t>
      </w:r>
      <w:r w:rsidR="00781D0B">
        <w:rPr>
          <w:rFonts w:ascii="Sylfaen" w:hAnsi="Sylfaen"/>
          <w:lang w:val="ka-GE"/>
        </w:rPr>
        <w:t xml:space="preserve"> კულტივაციისათვის</w:t>
      </w:r>
      <w:r w:rsidR="002334BB">
        <w:rPr>
          <w:rFonts w:ascii="Sylfaen" w:hAnsi="Sylfaen"/>
          <w:lang w:val="ka-GE"/>
        </w:rPr>
        <w:t xml:space="preserve"> (სსკ, მუხლი 265, პირველი და მეორე ნაწილები). ამასთან, საკონსტიტუციო სასამართლოს კიდევ ერთი სტანდარტის აღსრულების მიზნით, სსკ 265-ე მუხლის მესამე ნაწილის ის სასჯელის ზომა, რომელიც განსაკუთრებით დიდი ოდენობით მცენარე კანაფის დათესვ</w:t>
      </w:r>
      <w:r w:rsidR="00251D3C">
        <w:rPr>
          <w:rFonts w:ascii="Sylfaen" w:hAnsi="Sylfaen"/>
          <w:lang w:val="ka-GE"/>
        </w:rPr>
        <w:t>ის</w:t>
      </w:r>
      <w:r w:rsidR="002334BB">
        <w:rPr>
          <w:rFonts w:ascii="Sylfaen" w:hAnsi="Sylfaen"/>
          <w:lang w:val="ka-GE"/>
        </w:rPr>
        <w:t>, მოყვან</w:t>
      </w:r>
      <w:r w:rsidR="00251D3C">
        <w:rPr>
          <w:rFonts w:ascii="Sylfaen" w:hAnsi="Sylfaen"/>
          <w:lang w:val="ka-GE"/>
        </w:rPr>
        <w:t>ისა და</w:t>
      </w:r>
      <w:r w:rsidR="002334BB">
        <w:rPr>
          <w:rFonts w:ascii="Sylfaen" w:hAnsi="Sylfaen"/>
          <w:lang w:val="ka-GE"/>
        </w:rPr>
        <w:t xml:space="preserve"> კულტივაციისათვის ითვალისწინებდა 6-დან 12 წლამდე თავისუფლების აღკვეთას, შემცირდება 3-დან 6 წლამდე თავისუფლების აღკვეთით. </w:t>
      </w:r>
    </w:p>
    <w:p w14:paraId="4AAF4DC0" w14:textId="77777777" w:rsidR="008912C9" w:rsidRPr="00075879" w:rsidRDefault="008912C9" w:rsidP="008912C9">
      <w:pPr>
        <w:spacing w:before="120" w:after="0"/>
        <w:ind w:left="142" w:right="272"/>
        <w:jc w:val="both"/>
        <w:rPr>
          <w:rFonts w:ascii="Sylfaen" w:hAnsi="Sylfaen"/>
        </w:rPr>
      </w:pPr>
    </w:p>
    <w:p w14:paraId="4246ADA5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r w:rsidRPr="00075879">
        <w:rPr>
          <w:rFonts w:ascii="Sylfaen" w:hAnsi="Sylfaen"/>
          <w:b/>
        </w:rPr>
        <w:t xml:space="preserve">ბ)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ფინანსური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დასაბუთება</w:t>
      </w:r>
      <w:proofErr w:type="spellEnd"/>
      <w:r w:rsidRPr="00075879">
        <w:rPr>
          <w:rFonts w:ascii="Sylfaen" w:hAnsi="Sylfaen"/>
          <w:b/>
        </w:rPr>
        <w:t>:</w:t>
      </w:r>
    </w:p>
    <w:p w14:paraId="2C806630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ბ.ა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მიღებასთან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დაკავშირებით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აუცილებელი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ხარჯების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დაფინანსების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წყარო</w:t>
      </w:r>
      <w:proofErr w:type="spellEnd"/>
    </w:p>
    <w:p w14:paraId="54DD11B5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კანონპროექტის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მიღება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საჭიროებს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დამატებითი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ხარჯების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გამოყოფას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3FFD3787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ბ.ბ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გავლენა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ბიუჯეტის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საშემოსავლო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ნაწილზე</w:t>
      </w:r>
      <w:proofErr w:type="spellEnd"/>
    </w:p>
    <w:p w14:paraId="704809A9" w14:textId="3F7E92B1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</w:rPr>
      </w:pPr>
      <w:proofErr w:type="spellStart"/>
      <w:r w:rsidRPr="00075879">
        <w:rPr>
          <w:rFonts w:ascii="Sylfaen" w:hAnsi="Sylfaen" w:cs="Sylfaen"/>
        </w:rPr>
        <w:t>იმის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გათვალისწინებით</w:t>
      </w:r>
      <w:proofErr w:type="spellEnd"/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 w:cs="Sylfaen"/>
        </w:rPr>
        <w:t>რომ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წარმოდგენილი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ცვლილებით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გათვალისწინებულია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სანქციების</w:t>
      </w:r>
      <w:proofErr w:type="spellEnd"/>
      <w:r w:rsidRPr="00075879">
        <w:rPr>
          <w:rFonts w:ascii="Sylfaen" w:hAnsi="Sylfaen"/>
        </w:rPr>
        <w:t xml:space="preserve"> (</w:t>
      </w:r>
      <w:proofErr w:type="spellStart"/>
      <w:r w:rsidRPr="00075879">
        <w:rPr>
          <w:rFonts w:ascii="Sylfaen" w:hAnsi="Sylfaen" w:cs="Sylfaen"/>
        </w:rPr>
        <w:t>ჯარიმები</w:t>
      </w:r>
      <w:proofErr w:type="spellEnd"/>
      <w:r w:rsidRPr="00075879">
        <w:rPr>
          <w:rFonts w:ascii="Sylfaen" w:hAnsi="Sylfaen"/>
        </w:rPr>
        <w:t xml:space="preserve">) </w:t>
      </w:r>
      <w:proofErr w:type="spellStart"/>
      <w:r w:rsidRPr="00075879">
        <w:rPr>
          <w:rFonts w:ascii="Sylfaen" w:hAnsi="Sylfaen" w:cs="Sylfaen"/>
        </w:rPr>
        <w:t>ოდენობის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ცვლილება</w:t>
      </w:r>
      <w:proofErr w:type="spellEnd"/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 w:cs="Sylfaen"/>
        </w:rPr>
        <w:t>აღნიშნული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ზეგავლენას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მოახდენს</w:t>
      </w:r>
      <w:proofErr w:type="spellEnd"/>
      <w:r w:rsidRPr="0007587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სახელმწიფო </w:t>
      </w:r>
      <w:proofErr w:type="spellStart"/>
      <w:r w:rsidRPr="00075879">
        <w:rPr>
          <w:rFonts w:ascii="Sylfaen" w:hAnsi="Sylfaen" w:cs="Sylfaen"/>
        </w:rPr>
        <w:t>ბიუჯეტის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 w:cs="Sylfaen"/>
        </w:rPr>
        <w:t>საშემოსავლო</w:t>
      </w:r>
      <w:proofErr w:type="spellEnd"/>
      <w:r w:rsidRPr="00075879">
        <w:rPr>
          <w:rFonts w:ascii="Sylfaen" w:hAnsi="Sylfaen" w:cs="Sylfaen"/>
        </w:rPr>
        <w:t xml:space="preserve"> </w:t>
      </w:r>
      <w:proofErr w:type="spellStart"/>
      <w:r w:rsidRPr="00075879">
        <w:rPr>
          <w:rFonts w:ascii="Sylfaen" w:hAnsi="Sylfaen" w:cs="Sylfaen"/>
        </w:rPr>
        <w:t>ნაწილზე</w:t>
      </w:r>
      <w:proofErr w:type="spellEnd"/>
      <w:r w:rsidRPr="00075879">
        <w:rPr>
          <w:rFonts w:ascii="Sylfaen" w:hAnsi="Sylfaen"/>
        </w:rPr>
        <w:t xml:space="preserve">. </w:t>
      </w:r>
      <w:r w:rsidRPr="00075879">
        <w:rPr>
          <w:rFonts w:ascii="Sylfaen" w:hAnsi="Sylfaen"/>
          <w:lang w:val="ka-GE"/>
        </w:rPr>
        <w:t xml:space="preserve">საქმის ფაქტობრივი გარემოებებიდან გამომდინარე, </w:t>
      </w:r>
      <w:proofErr w:type="spellStart"/>
      <w:r w:rsidRPr="00075879">
        <w:rPr>
          <w:rFonts w:ascii="Sylfaen" w:hAnsi="Sylfaen"/>
        </w:rPr>
        <w:t>პირებს</w:t>
      </w:r>
      <w:proofErr w:type="spellEnd"/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/>
        </w:rPr>
        <w:t>რომლებსაც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დაეკისრებათ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სისხლისსამართლებრივი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პასუხისმგებლობა</w:t>
      </w:r>
      <w:proofErr w:type="spellEnd"/>
      <w:r w:rsidRPr="00075879">
        <w:rPr>
          <w:rFonts w:ascii="Sylfaen" w:hAnsi="Sylfaen"/>
        </w:rPr>
        <w:t xml:space="preserve"> </w:t>
      </w:r>
      <w:r w:rsidRPr="00075879">
        <w:rPr>
          <w:rFonts w:ascii="Sylfaen" w:hAnsi="Sylfaen"/>
          <w:lang w:val="ka-GE"/>
        </w:rPr>
        <w:t xml:space="preserve">სისხლის სამართლის კოდექსის </w:t>
      </w:r>
      <w:r w:rsidR="00DA1DE5">
        <w:rPr>
          <w:rFonts w:ascii="Sylfaen" w:hAnsi="Sylfaen"/>
          <w:lang w:val="ka-GE"/>
        </w:rPr>
        <w:t>265-ე</w:t>
      </w:r>
      <w:r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მუხლის</w:t>
      </w:r>
      <w:proofErr w:type="spellEnd"/>
      <w:r w:rsidRPr="00075879">
        <w:rPr>
          <w:rFonts w:ascii="Sylfaen" w:hAnsi="Sylfaen"/>
        </w:rPr>
        <w:t xml:space="preserve"> </w:t>
      </w:r>
      <w:r w:rsidR="00DA1DE5">
        <w:rPr>
          <w:rFonts w:ascii="Sylfaen" w:hAnsi="Sylfaen"/>
          <w:lang w:val="ka-GE"/>
        </w:rPr>
        <w:t xml:space="preserve">პირველი და მეორე ნაწილების </w:t>
      </w:r>
      <w:proofErr w:type="spellStart"/>
      <w:r w:rsidRPr="00075879">
        <w:rPr>
          <w:rFonts w:ascii="Sylfaen" w:hAnsi="Sylfaen"/>
        </w:rPr>
        <w:t>შესაბამისად</w:t>
      </w:r>
      <w:proofErr w:type="spellEnd"/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/>
        </w:rPr>
        <w:t>სასჯელის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სახით</w:t>
      </w:r>
      <w:proofErr w:type="spellEnd"/>
      <w:r w:rsidRPr="00075879">
        <w:rPr>
          <w:rFonts w:ascii="Sylfaen" w:hAnsi="Sylfaen"/>
        </w:rPr>
        <w:t xml:space="preserve"> </w:t>
      </w:r>
      <w:r w:rsidRPr="00075879">
        <w:rPr>
          <w:rFonts w:ascii="Sylfaen" w:hAnsi="Sylfaen"/>
          <w:lang w:val="ka-GE"/>
        </w:rPr>
        <w:t xml:space="preserve">შესაძლოა დაეკისროთ </w:t>
      </w:r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ჯარიმა</w:t>
      </w:r>
      <w:proofErr w:type="spellEnd"/>
      <w:r w:rsidRPr="00075879">
        <w:rPr>
          <w:rFonts w:ascii="Sylfaen" w:hAnsi="Sylfaen"/>
        </w:rPr>
        <w:t xml:space="preserve">. </w:t>
      </w:r>
    </w:p>
    <w:p w14:paraId="16A78D83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ბ.გ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გავლენა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ბიუჯეტის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ხარჯვით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ნაწილზე</w:t>
      </w:r>
      <w:proofErr w:type="spellEnd"/>
    </w:p>
    <w:p w14:paraId="34EC8A78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კანონპროექტის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მიღება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გავლენას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ახდენს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ბიუჯეტის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ხარჯვით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ნაწილზე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7188FA0D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ბ.დ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სახელმწიფოს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ახალი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ფინანსური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ვალდებულებები</w:t>
      </w:r>
      <w:proofErr w:type="spellEnd"/>
    </w:p>
    <w:p w14:paraId="2EEDCA79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კანონპროექტის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მიღებით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სახელმწიფოს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ახალი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ფინანსური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ვალდებულებები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წარმოიქმნება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737D4046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ბ.ე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მოსალონდელი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ფინანსური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შედეგები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იმ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პირთათვის</w:t>
      </w:r>
      <w:proofErr w:type="spellEnd"/>
      <w:r w:rsidRPr="00075879">
        <w:rPr>
          <w:rFonts w:ascii="Sylfaen" w:hAnsi="Sylfaen"/>
          <w:b/>
        </w:rPr>
        <w:t xml:space="preserve">, </w:t>
      </w:r>
      <w:proofErr w:type="spellStart"/>
      <w:r w:rsidRPr="00075879">
        <w:rPr>
          <w:rFonts w:ascii="Sylfaen" w:hAnsi="Sylfaen"/>
          <w:b/>
        </w:rPr>
        <w:t>რომელთა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მიმართაც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ვრცელდება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მოქმედება</w:t>
      </w:r>
      <w:proofErr w:type="spellEnd"/>
    </w:p>
    <w:p w14:paraId="372F14C7" w14:textId="7CD1C736" w:rsidR="007A7BE8" w:rsidRPr="007A7BE8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r w:rsidRPr="00075879">
        <w:rPr>
          <w:rFonts w:ascii="Sylfaen" w:hAnsi="Sylfaen"/>
          <w:lang w:val="ka-GE"/>
        </w:rPr>
        <w:t xml:space="preserve">საქმის ფაქტობრივი გარემოებებიდან გამომდინარე, </w:t>
      </w:r>
      <w:proofErr w:type="spellStart"/>
      <w:r w:rsidRPr="00075879">
        <w:rPr>
          <w:rFonts w:ascii="Sylfaen" w:hAnsi="Sylfaen"/>
        </w:rPr>
        <w:t>პირებს</w:t>
      </w:r>
      <w:proofErr w:type="spellEnd"/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/>
        </w:rPr>
        <w:t>რომლებსაც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დაეკისრებათ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სისხლისსამართლებრივი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პასუხისმგებლობა</w:t>
      </w:r>
      <w:proofErr w:type="spellEnd"/>
      <w:r w:rsidRPr="00075879">
        <w:rPr>
          <w:rFonts w:ascii="Sylfaen" w:hAnsi="Sylfaen"/>
          <w:lang w:val="ka-GE"/>
        </w:rPr>
        <w:t xml:space="preserve"> სისხლის სამართლის კოდექსის</w:t>
      </w:r>
      <w:r w:rsidRPr="00075879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265-ე მუხლის</w:t>
      </w:r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შესაბამისად</w:t>
      </w:r>
      <w:proofErr w:type="spellEnd"/>
      <w:r w:rsidRPr="00075879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პირადი მოხმარების მიზნით, </w:t>
      </w:r>
      <w:r w:rsidR="000F4164">
        <w:rPr>
          <w:rFonts w:ascii="Sylfaen" w:hAnsi="Sylfaen"/>
          <w:lang w:val="ka-GE"/>
        </w:rPr>
        <w:t xml:space="preserve">განსაკუთრებით </w:t>
      </w:r>
      <w:r>
        <w:rPr>
          <w:rFonts w:ascii="Sylfaen" w:hAnsi="Sylfaen"/>
          <w:lang w:val="ka-GE"/>
        </w:rPr>
        <w:t>დიდ ოდენობამდე მცენარე კანაფის უკანონო დათესვ</w:t>
      </w:r>
      <w:r w:rsidR="0088388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, მოყვან</w:t>
      </w:r>
      <w:r w:rsidR="00883883">
        <w:rPr>
          <w:rFonts w:ascii="Sylfaen" w:hAnsi="Sylfaen"/>
          <w:lang w:val="ka-GE"/>
        </w:rPr>
        <w:t>ისა და</w:t>
      </w:r>
      <w:bookmarkStart w:id="0" w:name="_GoBack"/>
      <w:bookmarkEnd w:id="0"/>
      <w:r>
        <w:rPr>
          <w:rFonts w:ascii="Sylfaen" w:hAnsi="Sylfaen"/>
          <w:lang w:val="ka-GE"/>
        </w:rPr>
        <w:t xml:space="preserve"> კულტივაციისათვის, </w:t>
      </w:r>
      <w:proofErr w:type="spellStart"/>
      <w:r w:rsidRPr="00075879">
        <w:rPr>
          <w:rFonts w:ascii="Sylfaen" w:hAnsi="Sylfaen"/>
        </w:rPr>
        <w:t>სასჯელის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სახით</w:t>
      </w:r>
      <w:proofErr w:type="spellEnd"/>
      <w:r w:rsidRPr="00075879">
        <w:rPr>
          <w:rFonts w:ascii="Sylfaen" w:hAnsi="Sylfaen"/>
        </w:rPr>
        <w:t xml:space="preserve"> </w:t>
      </w:r>
      <w:r w:rsidRPr="00075879">
        <w:rPr>
          <w:rFonts w:ascii="Sylfaen" w:hAnsi="Sylfaen"/>
          <w:lang w:val="ka-GE"/>
        </w:rPr>
        <w:t xml:space="preserve">შესაძლოა განესაზღვროთ </w:t>
      </w:r>
      <w:proofErr w:type="spellStart"/>
      <w:r w:rsidRPr="00075879">
        <w:rPr>
          <w:rFonts w:ascii="Sylfaen" w:hAnsi="Sylfaen"/>
        </w:rPr>
        <w:t>ჯარიმა</w:t>
      </w:r>
      <w:proofErr w:type="spellEnd"/>
      <w:r w:rsidRPr="00075879">
        <w:rPr>
          <w:rFonts w:ascii="Sylfaen" w:hAnsi="Sylfaen"/>
        </w:rPr>
        <w:t>.</w:t>
      </w:r>
      <w:r w:rsidR="007A7BE8">
        <w:rPr>
          <w:rFonts w:ascii="Sylfaen" w:hAnsi="Sylfaen"/>
          <w:lang w:val="ka-GE"/>
        </w:rPr>
        <w:t xml:space="preserve"> </w:t>
      </w:r>
    </w:p>
    <w:p w14:paraId="27179FBD" w14:textId="00E9DA34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</w:rPr>
      </w:pPr>
    </w:p>
    <w:p w14:paraId="5057D520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lastRenderedPageBreak/>
        <w:t>ბ.ვ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კანონპროექტით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დადგენილი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გადასახადის</w:t>
      </w:r>
      <w:proofErr w:type="spellEnd"/>
      <w:r w:rsidRPr="00075879">
        <w:rPr>
          <w:rFonts w:ascii="Sylfaen" w:hAnsi="Sylfaen"/>
          <w:b/>
        </w:rPr>
        <w:t xml:space="preserve">, </w:t>
      </w:r>
      <w:proofErr w:type="spellStart"/>
      <w:r w:rsidRPr="00075879">
        <w:rPr>
          <w:rFonts w:ascii="Sylfaen" w:hAnsi="Sylfaen"/>
          <w:b/>
        </w:rPr>
        <w:t>მოსაკრებლის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ან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სხვა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სახის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გადასახდელის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ოდენობა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და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ოდენობის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განსაზღვრის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პრინციპი</w:t>
      </w:r>
      <w:proofErr w:type="spellEnd"/>
    </w:p>
    <w:p w14:paraId="549800B2" w14:textId="77777777" w:rsidR="008912C9" w:rsidRPr="00310A03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კანონპროექტი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ადგენს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გადასახადს</w:t>
      </w:r>
      <w:proofErr w:type="spellEnd"/>
      <w:r w:rsidRPr="00075879">
        <w:rPr>
          <w:rFonts w:ascii="Sylfaen" w:hAnsi="Sylfaen"/>
        </w:rPr>
        <w:t xml:space="preserve">, </w:t>
      </w:r>
      <w:proofErr w:type="spellStart"/>
      <w:r w:rsidRPr="00075879">
        <w:rPr>
          <w:rFonts w:ascii="Sylfaen" w:hAnsi="Sylfaen"/>
        </w:rPr>
        <w:t>მოსაკრებელს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ან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სხვა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სახის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გადასახდელს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665F7EDC" w14:textId="77777777" w:rsidR="008912C9" w:rsidRDefault="008912C9" w:rsidP="008912C9">
      <w:pPr>
        <w:spacing w:before="120" w:after="0"/>
        <w:ind w:left="142" w:right="272"/>
        <w:jc w:val="both"/>
        <w:rPr>
          <w:rFonts w:ascii="Sylfaen" w:hAnsi="Sylfaen"/>
          <w:b/>
        </w:rPr>
      </w:pPr>
    </w:p>
    <w:p w14:paraId="7892A1B9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r w:rsidRPr="00075879">
        <w:rPr>
          <w:rFonts w:ascii="Sylfaen" w:hAnsi="Sylfaen"/>
          <w:b/>
        </w:rPr>
        <w:t xml:space="preserve">გ)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მიმართება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საერთაშორისო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სამართლებრივ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სტანდარტებთან</w:t>
      </w:r>
      <w:proofErr w:type="spellEnd"/>
      <w:r w:rsidRPr="00075879">
        <w:rPr>
          <w:rFonts w:ascii="Sylfaen" w:hAnsi="Sylfaen"/>
          <w:b/>
        </w:rPr>
        <w:t xml:space="preserve">: </w:t>
      </w:r>
    </w:p>
    <w:p w14:paraId="2C533450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გ.ა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მიმართება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ევროკავშირის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დირექტივებთან</w:t>
      </w:r>
      <w:proofErr w:type="spellEnd"/>
      <w:r w:rsidRPr="00075879">
        <w:rPr>
          <w:rFonts w:ascii="Sylfaen" w:hAnsi="Sylfaen"/>
          <w:b/>
        </w:rPr>
        <w:t xml:space="preserve"> </w:t>
      </w:r>
    </w:p>
    <w:p w14:paraId="0F0AAF84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კანონპროექტი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ეწინააღმდეგება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ევროკავშირის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დირექტივებს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27FC1540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გ.ბ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მიმართება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საერთაშორისო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ორგანიზაციებში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საქართველოს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წევრობასთან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დაკავშირებულ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ვალდებულებებთან</w:t>
      </w:r>
      <w:proofErr w:type="spellEnd"/>
      <w:r w:rsidRPr="00075879">
        <w:rPr>
          <w:rFonts w:ascii="Sylfaen" w:hAnsi="Sylfaen"/>
          <w:b/>
        </w:rPr>
        <w:t xml:space="preserve"> </w:t>
      </w:r>
    </w:p>
    <w:p w14:paraId="0CC7F7DE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კანონპროექტი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ეწინააღმდეგება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საერთაშორისო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ორგანიზაციებში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საქართველოს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წევრობასთან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დაკავშირებულ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ვალდებულებებს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6E7CBB4A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</w:rPr>
      </w:pPr>
      <w:proofErr w:type="spellStart"/>
      <w:r w:rsidRPr="00075879">
        <w:rPr>
          <w:rFonts w:ascii="Sylfaen" w:hAnsi="Sylfaen"/>
          <w:b/>
        </w:rPr>
        <w:t>გ.გ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მიმართება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საქართველოს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ორმხრივ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და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მრავალმხრივ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ხელშეკრულებებთან</w:t>
      </w:r>
      <w:proofErr w:type="spellEnd"/>
      <w:r w:rsidRPr="00075879">
        <w:rPr>
          <w:rFonts w:ascii="Sylfaen" w:hAnsi="Sylfaen"/>
        </w:rPr>
        <w:t xml:space="preserve"> </w:t>
      </w:r>
    </w:p>
    <w:p w14:paraId="4229F633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კანონპროექტი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ეწინააღმდეგება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საქართველოს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ორმხრივ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და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მრავალმხრივ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ხელშეკრულებებს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5ED6E728" w14:textId="77777777" w:rsidR="008912C9" w:rsidRDefault="008912C9" w:rsidP="008912C9">
      <w:pPr>
        <w:spacing w:before="120" w:after="0"/>
        <w:ind w:left="142" w:right="272"/>
        <w:jc w:val="both"/>
        <w:rPr>
          <w:rFonts w:ascii="Sylfaen" w:hAnsi="Sylfaen"/>
        </w:rPr>
      </w:pPr>
    </w:p>
    <w:p w14:paraId="756EC132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r w:rsidRPr="00075879">
        <w:rPr>
          <w:rFonts w:ascii="Sylfaen" w:hAnsi="Sylfaen"/>
          <w:b/>
        </w:rPr>
        <w:t xml:space="preserve">დ) </w:t>
      </w:r>
      <w:proofErr w:type="spellStart"/>
      <w:r>
        <w:rPr>
          <w:rFonts w:ascii="Sylfaen" w:hAnsi="Sylfaen"/>
          <w:b/>
        </w:rPr>
        <w:t>კანონ</w:t>
      </w:r>
      <w:r w:rsidRPr="00075879">
        <w:rPr>
          <w:rFonts w:ascii="Sylfaen" w:hAnsi="Sylfaen"/>
          <w:b/>
        </w:rPr>
        <w:t>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მომზადების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პროცესში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მიღებული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კონსულტაციები</w:t>
      </w:r>
      <w:proofErr w:type="spellEnd"/>
      <w:r w:rsidRPr="00075879">
        <w:rPr>
          <w:rFonts w:ascii="Sylfaen" w:hAnsi="Sylfaen"/>
          <w:b/>
        </w:rPr>
        <w:t xml:space="preserve">: </w:t>
      </w:r>
    </w:p>
    <w:p w14:paraId="34F688EF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დ.ა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არასახელმწიფო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ან</w:t>
      </w:r>
      <w:proofErr w:type="spellEnd"/>
      <w:r w:rsidRPr="00075879">
        <w:rPr>
          <w:rFonts w:ascii="Sylfaen" w:hAnsi="Sylfaen"/>
          <w:b/>
        </w:rPr>
        <w:t>/</w:t>
      </w:r>
      <w:proofErr w:type="spellStart"/>
      <w:r w:rsidRPr="00075879">
        <w:rPr>
          <w:rFonts w:ascii="Sylfaen" w:hAnsi="Sylfaen"/>
          <w:b/>
        </w:rPr>
        <w:t>და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საერთაშორისო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ორგანიზაცია</w:t>
      </w:r>
      <w:proofErr w:type="spellEnd"/>
      <w:r w:rsidRPr="00075879">
        <w:rPr>
          <w:rFonts w:ascii="Sylfaen" w:hAnsi="Sylfaen"/>
          <w:b/>
        </w:rPr>
        <w:t>/</w:t>
      </w:r>
      <w:proofErr w:type="spellStart"/>
      <w:r w:rsidRPr="00075879">
        <w:rPr>
          <w:rFonts w:ascii="Sylfaen" w:hAnsi="Sylfaen"/>
          <w:b/>
        </w:rPr>
        <w:t>დაწესებულება</w:t>
      </w:r>
      <w:proofErr w:type="spellEnd"/>
      <w:r w:rsidRPr="00075879">
        <w:rPr>
          <w:rFonts w:ascii="Sylfaen" w:hAnsi="Sylfaen"/>
          <w:b/>
        </w:rPr>
        <w:t xml:space="preserve">, </w:t>
      </w:r>
      <w:proofErr w:type="spellStart"/>
      <w:r w:rsidRPr="00075879">
        <w:rPr>
          <w:rFonts w:ascii="Sylfaen" w:hAnsi="Sylfaen"/>
          <w:b/>
        </w:rPr>
        <w:t>ექსპერტები</w:t>
      </w:r>
      <w:proofErr w:type="spellEnd"/>
      <w:r w:rsidRPr="00075879">
        <w:rPr>
          <w:rFonts w:ascii="Sylfaen" w:hAnsi="Sylfaen"/>
          <w:b/>
        </w:rPr>
        <w:t xml:space="preserve">, </w:t>
      </w:r>
      <w:proofErr w:type="spellStart"/>
      <w:r w:rsidRPr="00075879">
        <w:rPr>
          <w:rFonts w:ascii="Sylfaen" w:hAnsi="Sylfaen"/>
          <w:b/>
        </w:rPr>
        <w:t>რომლებმაც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მონაწილეობა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მიიღეს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კანონ</w:t>
      </w:r>
      <w:r w:rsidRPr="00075879">
        <w:rPr>
          <w:rFonts w:ascii="Sylfaen" w:hAnsi="Sylfaen"/>
          <w:b/>
        </w:rPr>
        <w:t>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შემუშავებაში</w:t>
      </w:r>
      <w:proofErr w:type="spellEnd"/>
      <w:r w:rsidRPr="00075879">
        <w:rPr>
          <w:rFonts w:ascii="Sylfaen" w:hAnsi="Sylfaen"/>
          <w:b/>
        </w:rPr>
        <w:t xml:space="preserve">, </w:t>
      </w:r>
      <w:proofErr w:type="spellStart"/>
      <w:r w:rsidRPr="00075879">
        <w:rPr>
          <w:rFonts w:ascii="Sylfaen" w:hAnsi="Sylfaen"/>
          <w:b/>
        </w:rPr>
        <w:t>ასეთის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არსებობის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შემთხვევაში</w:t>
      </w:r>
      <w:proofErr w:type="spellEnd"/>
    </w:p>
    <w:p w14:paraId="70F016B5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8912C9">
        <w:rPr>
          <w:rFonts w:ascii="Sylfaen" w:hAnsi="Sylfaen"/>
          <w:highlight w:val="yellow"/>
        </w:rPr>
        <w:t>პროექტი</w:t>
      </w:r>
      <w:proofErr w:type="spellEnd"/>
      <w:r w:rsidRPr="008912C9">
        <w:rPr>
          <w:rFonts w:ascii="Sylfaen" w:hAnsi="Sylfaen"/>
          <w:highlight w:val="yellow"/>
        </w:rPr>
        <w:t xml:space="preserve"> </w:t>
      </w:r>
      <w:r w:rsidRPr="008912C9">
        <w:rPr>
          <w:rFonts w:ascii="Sylfaen" w:hAnsi="Sylfaen"/>
          <w:highlight w:val="yellow"/>
          <w:lang w:val="ka-GE"/>
        </w:rPr>
        <w:t xml:space="preserve">შემუშავდა ნარკომანიასთან ბრძოლის უწყებათაშორისი საკოორდინაციო საბჭოს ფარგლებში, რომელშიც მონაწილეობდა: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შრომის</w:t>
      </w:r>
      <w:proofErr w:type="spellEnd"/>
      <w:r w:rsidRPr="008912C9">
        <w:rPr>
          <w:rFonts w:ascii="Sylfaen" w:hAnsi="Sylfaen" w:cs="Helvetica"/>
          <w:highlight w:val="yellow"/>
        </w:rPr>
        <w:t xml:space="preserve">, </w:t>
      </w:r>
      <w:proofErr w:type="spellStart"/>
      <w:r w:rsidRPr="008912C9">
        <w:rPr>
          <w:rFonts w:ascii="Sylfaen" w:hAnsi="Sylfaen"/>
          <w:highlight w:val="yellow"/>
        </w:rPr>
        <w:t>ჯანმრთელობისა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სოციალური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დაცვის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r w:rsidRPr="008912C9">
        <w:rPr>
          <w:rFonts w:ascii="Sylfaen" w:hAnsi="Sylfaen"/>
          <w:highlight w:val="yellow"/>
          <w:lang w:val="ka-GE"/>
        </w:rPr>
        <w:t xml:space="preserve">სამინისტრო,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განათლებისა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მეცნიერების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 w:cs="Sylfaen"/>
          <w:highlight w:val="yellow"/>
        </w:rPr>
        <w:t>სამინისტრო</w:t>
      </w:r>
      <w:proofErr w:type="spellEnd"/>
      <w:r w:rsidRPr="008912C9">
        <w:rPr>
          <w:rFonts w:ascii="Sylfaen" w:hAnsi="Sylfaen" w:cs="Helvetica"/>
          <w:highlight w:val="yellow"/>
          <w:lang w:val="ka-GE"/>
        </w:rPr>
        <w:t xml:space="preserve">,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ფინანსთა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 w:cs="Sylfaen"/>
          <w:highlight w:val="yellow"/>
        </w:rPr>
        <w:t>სამინისტრო</w:t>
      </w:r>
      <w:proofErr w:type="spellEnd"/>
      <w:r w:rsidRPr="008912C9">
        <w:rPr>
          <w:rFonts w:ascii="Sylfaen" w:hAnsi="Sylfaen" w:cs="Helvetica"/>
          <w:highlight w:val="yellow"/>
        </w:rPr>
        <w:t xml:space="preserve">,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შინაგან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საქმეთა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r w:rsidRPr="008912C9">
        <w:rPr>
          <w:rFonts w:ascii="Sylfaen" w:hAnsi="Sylfaen"/>
          <w:highlight w:val="yellow"/>
          <w:lang w:val="ka-GE"/>
        </w:rPr>
        <w:t xml:space="preserve">სამინისტრო,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სასჯელაღსრულებისა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პრობაციის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r w:rsidRPr="008912C9">
        <w:rPr>
          <w:rFonts w:ascii="Sylfaen" w:hAnsi="Sylfaen"/>
          <w:highlight w:val="yellow"/>
          <w:lang w:val="ka-GE"/>
        </w:rPr>
        <w:t xml:space="preserve">სამინისტრო,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სპორტისა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ახალგაზრდობის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საქმეთა</w:t>
      </w:r>
      <w:proofErr w:type="spellEnd"/>
      <w:r w:rsidRPr="008912C9">
        <w:rPr>
          <w:rFonts w:ascii="Sylfaen" w:hAnsi="Sylfaen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სამინისტრო</w:t>
      </w:r>
      <w:proofErr w:type="spellEnd"/>
      <w:r w:rsidRPr="008912C9">
        <w:rPr>
          <w:rFonts w:ascii="Sylfaen" w:hAnsi="Sylfaen"/>
          <w:highlight w:val="yellow"/>
        </w:rPr>
        <w:t>,</w:t>
      </w:r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მთავრობის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r w:rsidRPr="008912C9">
        <w:rPr>
          <w:rFonts w:ascii="Sylfaen" w:hAnsi="Sylfaen"/>
          <w:highlight w:val="yellow"/>
          <w:lang w:val="ka-GE"/>
        </w:rPr>
        <w:t>ადმინისტრაცია,</w:t>
      </w:r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მთავარი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პროკურატურა</w:t>
      </w:r>
      <w:proofErr w:type="spellEnd"/>
      <w:r w:rsidRPr="008912C9">
        <w:rPr>
          <w:rFonts w:ascii="Sylfaen" w:hAnsi="Sylfaen"/>
          <w:highlight w:val="yellow"/>
        </w:rPr>
        <w:t>,</w:t>
      </w:r>
      <w:r w:rsidRPr="008912C9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პარლამენტის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ჯანმრთელობის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დაცვისა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სოციალურ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საკითხთა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კომიტეტი</w:t>
      </w:r>
      <w:proofErr w:type="spellEnd"/>
      <w:r w:rsidRPr="008912C9">
        <w:rPr>
          <w:rFonts w:ascii="Sylfaen" w:hAnsi="Sylfaen"/>
          <w:highlight w:val="yellow"/>
          <w:lang w:val="ka-GE"/>
        </w:rPr>
        <w:t>,</w:t>
      </w:r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პარლამენტის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იურიდიულ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საკითხთა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კომიტეტი</w:t>
      </w:r>
      <w:proofErr w:type="spellEnd"/>
      <w:r w:rsidRPr="008912C9">
        <w:rPr>
          <w:rFonts w:ascii="Sylfaen" w:hAnsi="Sylfaen"/>
          <w:highlight w:val="yellow"/>
        </w:rPr>
        <w:t>,</w:t>
      </w:r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უზენაესი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სასამართლო</w:t>
      </w:r>
      <w:proofErr w:type="spellEnd"/>
      <w:r w:rsidRPr="008912C9">
        <w:rPr>
          <w:rFonts w:ascii="Sylfaen" w:hAnsi="Sylfaen"/>
          <w:highlight w:val="yellow"/>
          <w:lang w:val="ka-GE"/>
        </w:rPr>
        <w:t xml:space="preserve">, </w:t>
      </w:r>
      <w:proofErr w:type="spellStart"/>
      <w:r w:rsidRPr="008912C9">
        <w:rPr>
          <w:rFonts w:ascii="Sylfaen" w:hAnsi="Sylfaen"/>
          <w:highlight w:val="yellow"/>
        </w:rPr>
        <w:t>საქართველოში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ევროკავშირის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დელეგაცი</w:t>
      </w:r>
      <w:proofErr w:type="spellEnd"/>
      <w:r w:rsidRPr="008912C9">
        <w:rPr>
          <w:rFonts w:ascii="Sylfaen" w:hAnsi="Sylfaen"/>
          <w:highlight w:val="yellow"/>
          <w:lang w:val="ka-GE"/>
        </w:rPr>
        <w:t xml:space="preserve">ა, </w:t>
      </w:r>
      <w:proofErr w:type="spellStart"/>
      <w:r w:rsidRPr="008912C9">
        <w:rPr>
          <w:rFonts w:ascii="Sylfaen" w:hAnsi="Sylfaen"/>
          <w:highlight w:val="yellow"/>
        </w:rPr>
        <w:t>საქართველოში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ევროსაბჭოს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გენერალური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მდივნის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სპეციალურ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წარმომადგენლობა</w:t>
      </w:r>
      <w:proofErr w:type="spellEnd"/>
      <w:r w:rsidRPr="008912C9">
        <w:rPr>
          <w:rFonts w:ascii="Sylfaen" w:hAnsi="Sylfaen"/>
          <w:highlight w:val="yellow"/>
        </w:rPr>
        <w:t>,</w:t>
      </w:r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გაეროს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ბავშვთა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ფონდის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წარმომადგენლობა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საქართველოში</w:t>
      </w:r>
      <w:proofErr w:type="spellEnd"/>
      <w:r w:rsidRPr="008912C9">
        <w:rPr>
          <w:rFonts w:ascii="Sylfaen" w:hAnsi="Sylfaen" w:cs="Helvetica"/>
          <w:highlight w:val="yellow"/>
        </w:rPr>
        <w:t>;</w:t>
      </w:r>
      <w:r w:rsidRPr="008912C9">
        <w:rPr>
          <w:rFonts w:ascii="Sylfaen" w:hAnsi="Sylfaen" w:cs="Helvetica"/>
          <w:highlight w:val="yellow"/>
          <w:lang w:val="ka-GE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ამერიკის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შეერთებული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შტატების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საერთაშორისო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განვითარების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სააგენტოს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(USAID) </w:t>
      </w:r>
      <w:proofErr w:type="spellStart"/>
      <w:r w:rsidRPr="008912C9">
        <w:rPr>
          <w:rFonts w:ascii="Sylfaen" w:hAnsi="Sylfaen"/>
          <w:highlight w:val="yellow"/>
        </w:rPr>
        <w:t>საქართველოს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მისია</w:t>
      </w:r>
      <w:proofErr w:type="spellEnd"/>
      <w:r w:rsidRPr="008912C9">
        <w:rPr>
          <w:rFonts w:ascii="Sylfaen" w:hAnsi="Sylfaen"/>
          <w:highlight w:val="yellow"/>
        </w:rPr>
        <w:t>,</w:t>
      </w:r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გაერთიანებული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ერების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ორგანიზაციის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ნარკოტიკებისა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დანაშაულის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წინააღმდეგ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ბრძოლის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ბიუროს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lastRenderedPageBreak/>
        <w:t>საქართველოში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წარმომადგენლობ</w:t>
      </w:r>
      <w:proofErr w:type="spellEnd"/>
      <w:r w:rsidRPr="008912C9">
        <w:rPr>
          <w:rFonts w:ascii="Sylfaen" w:hAnsi="Sylfaen"/>
          <w:highlight w:val="yellow"/>
          <w:lang w:val="ka-GE"/>
        </w:rPr>
        <w:t>ა,</w:t>
      </w:r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შპს</w:t>
      </w:r>
      <w:proofErr w:type="spellEnd"/>
      <w:r w:rsidRPr="008912C9">
        <w:rPr>
          <w:rFonts w:ascii="Sylfaen" w:hAnsi="Sylfaen" w:cs="Helvetica"/>
          <w:highlight w:val="yellow"/>
        </w:rPr>
        <w:t xml:space="preserve"> „</w:t>
      </w:r>
      <w:proofErr w:type="spellStart"/>
      <w:r w:rsidRPr="008912C9">
        <w:rPr>
          <w:rFonts w:ascii="Sylfaen" w:hAnsi="Sylfaen"/>
          <w:highlight w:val="yellow"/>
        </w:rPr>
        <w:t>ფსიქიკური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ჯანმრთელობის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ნარკომანიის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პრევენციის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ცენტრი</w:t>
      </w:r>
      <w:proofErr w:type="spellEnd"/>
      <w:r w:rsidRPr="008912C9">
        <w:rPr>
          <w:rFonts w:ascii="Sylfaen" w:hAnsi="Sylfaen" w:cs="Helvetica"/>
          <w:highlight w:val="yellow"/>
        </w:rPr>
        <w:t>“,</w:t>
      </w:r>
      <w:r w:rsidRPr="008912C9">
        <w:rPr>
          <w:rFonts w:ascii="Sylfaen" w:hAnsi="Sylfaen" w:cs="Helvetica"/>
          <w:highlight w:val="yellow"/>
          <w:lang w:val="ka-GE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ამერიკის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შეერთებული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შტატების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საერთაშორისო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ნარკოტიკებისა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და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კანონის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აღსრულების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საქმეთა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ბიურო</w:t>
      </w:r>
      <w:proofErr w:type="spellEnd"/>
      <w:r w:rsidRPr="008912C9">
        <w:rPr>
          <w:rFonts w:ascii="Sylfaen" w:hAnsi="Sylfaen"/>
          <w:highlight w:val="yellow"/>
          <w:lang w:val="ka-GE"/>
        </w:rPr>
        <w:t xml:space="preserve">, </w:t>
      </w:r>
      <w:proofErr w:type="spellStart"/>
      <w:r w:rsidRPr="008912C9">
        <w:rPr>
          <w:rFonts w:ascii="Sylfaen" w:hAnsi="Sylfaen"/>
          <w:highlight w:val="yellow"/>
        </w:rPr>
        <w:t>არასამეწარმეო</w:t>
      </w:r>
      <w:proofErr w:type="spellEnd"/>
      <w:r w:rsidRPr="008912C9">
        <w:rPr>
          <w:rFonts w:ascii="Sylfaen" w:hAnsi="Sylfaen" w:cs="Helvetica"/>
          <w:highlight w:val="yellow"/>
        </w:rPr>
        <w:t xml:space="preserve"> (</w:t>
      </w:r>
      <w:proofErr w:type="spellStart"/>
      <w:r w:rsidRPr="008912C9">
        <w:rPr>
          <w:rFonts w:ascii="Sylfaen" w:hAnsi="Sylfaen"/>
          <w:highlight w:val="yellow"/>
        </w:rPr>
        <w:t>არაკომერციული</w:t>
      </w:r>
      <w:proofErr w:type="spellEnd"/>
      <w:r w:rsidRPr="008912C9">
        <w:rPr>
          <w:rFonts w:ascii="Sylfaen" w:hAnsi="Sylfaen" w:cs="Helvetica"/>
          <w:highlight w:val="yellow"/>
        </w:rPr>
        <w:t xml:space="preserve">) </w:t>
      </w:r>
      <w:proofErr w:type="spellStart"/>
      <w:r w:rsidRPr="008912C9">
        <w:rPr>
          <w:rFonts w:ascii="Sylfaen" w:hAnsi="Sylfaen"/>
          <w:highlight w:val="yellow"/>
        </w:rPr>
        <w:t>იურიდიულ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პირი</w:t>
      </w:r>
      <w:proofErr w:type="spellEnd"/>
      <w:r w:rsidRPr="008912C9">
        <w:rPr>
          <w:rFonts w:ascii="Sylfaen" w:hAnsi="Sylfaen" w:cs="Helvetica"/>
          <w:highlight w:val="yellow"/>
        </w:rPr>
        <w:t xml:space="preserve"> – </w:t>
      </w:r>
      <w:proofErr w:type="spellStart"/>
      <w:r w:rsidRPr="008912C9">
        <w:rPr>
          <w:rFonts w:ascii="Sylfaen" w:hAnsi="Sylfaen"/>
          <w:highlight w:val="yellow"/>
        </w:rPr>
        <w:t>ალტერნატივა</w:t>
      </w:r>
      <w:proofErr w:type="spellEnd"/>
      <w:r w:rsidRPr="008912C9">
        <w:rPr>
          <w:rFonts w:ascii="Sylfaen" w:hAnsi="Sylfaen" w:cs="Helvetica"/>
          <w:highlight w:val="yellow"/>
        </w:rPr>
        <w:t xml:space="preserve"> </w:t>
      </w:r>
      <w:proofErr w:type="spellStart"/>
      <w:r w:rsidRPr="008912C9">
        <w:rPr>
          <w:rFonts w:ascii="Sylfaen" w:hAnsi="Sylfaen"/>
          <w:highlight w:val="yellow"/>
        </w:rPr>
        <w:t>ჯორჯია</w:t>
      </w:r>
      <w:proofErr w:type="spellEnd"/>
      <w:r w:rsidRPr="008912C9">
        <w:rPr>
          <w:rFonts w:ascii="Sylfaen" w:hAnsi="Sylfaen"/>
          <w:highlight w:val="yellow"/>
          <w:lang w:val="ka-GE"/>
        </w:rPr>
        <w:t>.</w:t>
      </w:r>
    </w:p>
    <w:p w14:paraId="45A40E72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  <w:b/>
        </w:rPr>
        <w:t>დ.ბ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>
        <w:rPr>
          <w:rFonts w:ascii="Sylfaen" w:hAnsi="Sylfaen"/>
          <w:b/>
        </w:rPr>
        <w:t>კანონ</w:t>
      </w:r>
      <w:r w:rsidRPr="00075879">
        <w:rPr>
          <w:rFonts w:ascii="Sylfaen" w:hAnsi="Sylfaen"/>
          <w:b/>
        </w:rPr>
        <w:t>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შემუშავებაში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მონაწილე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ორგანიზაციის</w:t>
      </w:r>
      <w:proofErr w:type="spellEnd"/>
      <w:r w:rsidRPr="00075879">
        <w:rPr>
          <w:rFonts w:ascii="Sylfaen" w:hAnsi="Sylfaen"/>
          <w:b/>
        </w:rPr>
        <w:t xml:space="preserve"> (</w:t>
      </w:r>
      <w:proofErr w:type="spellStart"/>
      <w:r w:rsidRPr="00075879">
        <w:rPr>
          <w:rFonts w:ascii="Sylfaen" w:hAnsi="Sylfaen"/>
          <w:b/>
        </w:rPr>
        <w:t>დაწესებულების</w:t>
      </w:r>
      <w:proofErr w:type="spellEnd"/>
      <w:r w:rsidRPr="00075879">
        <w:rPr>
          <w:rFonts w:ascii="Sylfaen" w:hAnsi="Sylfaen"/>
          <w:b/>
        </w:rPr>
        <w:t xml:space="preserve">) </w:t>
      </w:r>
      <w:proofErr w:type="spellStart"/>
      <w:r w:rsidRPr="00075879">
        <w:rPr>
          <w:rFonts w:ascii="Sylfaen" w:hAnsi="Sylfaen"/>
          <w:b/>
        </w:rPr>
        <w:t>ან</w:t>
      </w:r>
      <w:proofErr w:type="spellEnd"/>
      <w:r w:rsidRPr="00075879">
        <w:rPr>
          <w:rFonts w:ascii="Sylfaen" w:hAnsi="Sylfaen"/>
          <w:b/>
        </w:rPr>
        <w:t>/</w:t>
      </w:r>
      <w:proofErr w:type="spellStart"/>
      <w:r w:rsidRPr="00075879">
        <w:rPr>
          <w:rFonts w:ascii="Sylfaen" w:hAnsi="Sylfaen"/>
          <w:b/>
        </w:rPr>
        <w:t>და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ექსპერტის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შეფასება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მიმართ</w:t>
      </w:r>
      <w:proofErr w:type="spellEnd"/>
    </w:p>
    <w:p w14:paraId="41CB0C72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ასეთი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არსებობს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25A953DF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r w:rsidRPr="00075879">
        <w:rPr>
          <w:rFonts w:ascii="Sylfaen" w:hAnsi="Sylfaen"/>
          <w:b/>
        </w:rPr>
        <w:t xml:space="preserve">ე)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ავტორი</w:t>
      </w:r>
      <w:proofErr w:type="spellEnd"/>
    </w:p>
    <w:p w14:paraId="6C035F69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lang w:val="ka-GE"/>
        </w:rPr>
      </w:pPr>
      <w:proofErr w:type="spellStart"/>
      <w:r w:rsidRPr="00075879">
        <w:rPr>
          <w:rFonts w:ascii="Sylfaen" w:hAnsi="Sylfaen"/>
        </w:rPr>
        <w:t>კანონპროექტის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ავტორია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საქართველოს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იუსტიციის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სამინისტრო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58703156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r w:rsidRPr="00075879">
        <w:rPr>
          <w:rFonts w:ascii="Sylfaen" w:hAnsi="Sylfaen"/>
          <w:b/>
        </w:rPr>
        <w:t xml:space="preserve">ვ) </w:t>
      </w:r>
      <w:proofErr w:type="spellStart"/>
      <w:r w:rsidRPr="00075879">
        <w:rPr>
          <w:rFonts w:ascii="Sylfaen" w:hAnsi="Sylfaen"/>
          <w:b/>
        </w:rPr>
        <w:t>კანონპროექტის</w:t>
      </w:r>
      <w:proofErr w:type="spellEnd"/>
      <w:r w:rsidRPr="00075879">
        <w:rPr>
          <w:rFonts w:ascii="Sylfaen" w:hAnsi="Sylfaen"/>
          <w:b/>
        </w:rPr>
        <w:t xml:space="preserve"> </w:t>
      </w:r>
      <w:proofErr w:type="spellStart"/>
      <w:r w:rsidRPr="00075879">
        <w:rPr>
          <w:rFonts w:ascii="Sylfaen" w:hAnsi="Sylfaen"/>
          <w:b/>
        </w:rPr>
        <w:t>ინიციატორი</w:t>
      </w:r>
      <w:proofErr w:type="spellEnd"/>
    </w:p>
    <w:p w14:paraId="63218330" w14:textId="77777777" w:rsidR="008912C9" w:rsidRPr="00075879" w:rsidRDefault="008912C9" w:rsidP="008912C9">
      <w:pPr>
        <w:spacing w:before="120" w:after="0"/>
        <w:ind w:left="142" w:right="272" w:firstLine="720"/>
        <w:jc w:val="both"/>
        <w:rPr>
          <w:rFonts w:ascii="Sylfaen" w:hAnsi="Sylfaen"/>
          <w:b/>
        </w:rPr>
      </w:pPr>
      <w:proofErr w:type="spellStart"/>
      <w:r w:rsidRPr="00075879">
        <w:rPr>
          <w:rFonts w:ascii="Sylfaen" w:hAnsi="Sylfaen"/>
        </w:rPr>
        <w:t>კანონპროექტის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ინიციატორია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საქართველოს</w:t>
      </w:r>
      <w:proofErr w:type="spellEnd"/>
      <w:r w:rsidRPr="00075879">
        <w:rPr>
          <w:rFonts w:ascii="Sylfaen" w:hAnsi="Sylfaen"/>
        </w:rPr>
        <w:t xml:space="preserve"> </w:t>
      </w:r>
      <w:proofErr w:type="spellStart"/>
      <w:r w:rsidRPr="00075879">
        <w:rPr>
          <w:rFonts w:ascii="Sylfaen" w:hAnsi="Sylfaen"/>
        </w:rPr>
        <w:t>მთავრობა</w:t>
      </w:r>
      <w:proofErr w:type="spellEnd"/>
      <w:r w:rsidRPr="00075879">
        <w:rPr>
          <w:rFonts w:ascii="Sylfaen" w:hAnsi="Sylfaen"/>
          <w:lang w:val="ka-GE"/>
        </w:rPr>
        <w:t>.</w:t>
      </w:r>
    </w:p>
    <w:p w14:paraId="17B2A534" w14:textId="77777777" w:rsidR="008912C9" w:rsidRPr="00075879" w:rsidRDefault="008912C9" w:rsidP="008912C9">
      <w:pPr>
        <w:spacing w:after="120"/>
        <w:ind w:left="142" w:right="272"/>
        <w:jc w:val="both"/>
        <w:rPr>
          <w:rFonts w:ascii="Sylfaen" w:hAnsi="Sylfaen"/>
          <w:b/>
        </w:rPr>
      </w:pPr>
    </w:p>
    <w:p w14:paraId="39280FE2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50F62FBC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0F9228F3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7539AA19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403F6749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5B6A2C11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13296C22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372613AB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4ACD4D41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4119910D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0CDE82C8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4F4BEB14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2E862F7D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6CD8A45A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4E25F7A5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219A64F6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3B1FFA0C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54C87F8A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2AD1C187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4BFA1D34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553F2077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71CD677E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70084D0C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0980C45E" w14:textId="77777777" w:rsidR="00173C32" w:rsidRDefault="00173C32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</w:p>
    <w:p w14:paraId="3B786A6C" w14:textId="77777777" w:rsidR="008912C9" w:rsidRDefault="008912C9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  <w:r w:rsidRPr="00075879">
        <w:rPr>
          <w:rFonts w:ascii="Sylfaen" w:hAnsi="Sylfaen"/>
          <w:b/>
          <w:lang w:val="ka-GE"/>
        </w:rPr>
        <w:lastRenderedPageBreak/>
        <w:t>საქართველოს სისხლის სამართლის კოდექსის იმ მუხლების მოქმედი სრული რედაქცია,</w:t>
      </w:r>
    </w:p>
    <w:p w14:paraId="1597835C" w14:textId="77777777" w:rsidR="008912C9" w:rsidRPr="00075879" w:rsidRDefault="008912C9" w:rsidP="008912C9">
      <w:pPr>
        <w:spacing w:after="0"/>
        <w:ind w:left="142" w:right="272"/>
        <w:jc w:val="center"/>
        <w:rPr>
          <w:rFonts w:ascii="Sylfaen" w:hAnsi="Sylfaen"/>
          <w:b/>
          <w:lang w:val="ka-GE"/>
        </w:rPr>
      </w:pPr>
      <w:r w:rsidRPr="0007587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რომლებშიც</w:t>
      </w:r>
      <w:r w:rsidRPr="00075879">
        <w:rPr>
          <w:rFonts w:ascii="Sylfaen" w:hAnsi="Sylfaen"/>
          <w:b/>
          <w:lang w:val="ka-GE"/>
        </w:rPr>
        <w:t xml:space="preserve"> წარმოდგენილი კანონპროექტით შედის ცვლილება</w:t>
      </w:r>
    </w:p>
    <w:p w14:paraId="709716E4" w14:textId="77777777" w:rsidR="008912C9" w:rsidRDefault="008912C9" w:rsidP="008912C9">
      <w:pPr>
        <w:spacing w:after="0"/>
        <w:ind w:left="142" w:right="272" w:firstLine="720"/>
        <w:jc w:val="center"/>
        <w:rPr>
          <w:rFonts w:ascii="Sylfaen" w:hAnsi="Sylfaen"/>
          <w:b/>
          <w:lang w:val="ka-GE"/>
        </w:rPr>
      </w:pPr>
    </w:p>
    <w:p w14:paraId="6F562B0D" w14:textId="77777777" w:rsidR="008912C9" w:rsidRPr="00075879" w:rsidRDefault="008912C9" w:rsidP="008912C9">
      <w:pPr>
        <w:spacing w:after="0"/>
        <w:ind w:left="142" w:right="272" w:firstLine="720"/>
        <w:jc w:val="center"/>
        <w:rPr>
          <w:rFonts w:ascii="Sylfaen" w:hAnsi="Sylfaen"/>
          <w:b/>
          <w:lang w:val="ka-GE"/>
        </w:rPr>
      </w:pPr>
    </w:p>
    <w:p w14:paraId="34F6122D" w14:textId="77777777" w:rsidR="008912C9" w:rsidRPr="00075879" w:rsidRDefault="008912C9" w:rsidP="008912C9">
      <w:pPr>
        <w:spacing w:after="0"/>
        <w:ind w:left="142" w:right="272" w:firstLine="720"/>
        <w:jc w:val="both"/>
        <w:rPr>
          <w:rFonts w:ascii="Sylfaen" w:hAnsi="Sylfaen"/>
          <w:lang w:val="ka-GE"/>
        </w:rPr>
      </w:pPr>
    </w:p>
    <w:bookmarkStart w:id="1" w:name="part_367"/>
    <w:p w14:paraId="5F2417C5" w14:textId="77777777" w:rsidR="008912C9" w:rsidRPr="00075879" w:rsidRDefault="008912C9" w:rsidP="008912C9">
      <w:pPr>
        <w:spacing w:after="0"/>
        <w:ind w:left="142" w:right="272" w:firstLine="720"/>
        <w:jc w:val="both"/>
        <w:rPr>
          <w:rFonts w:ascii="Sylfaen" w:hAnsi="Sylfaen"/>
          <w:b/>
          <w:lang w:val="ka-GE"/>
        </w:rPr>
      </w:pPr>
      <w:r w:rsidRPr="00075879">
        <w:rPr>
          <w:rFonts w:ascii="Sylfaen" w:hAnsi="Sylfaen"/>
          <w:b/>
          <w:lang w:val="ka-GE"/>
        </w:rPr>
        <w:fldChar w:fldCharType="begin"/>
      </w:r>
      <w:r w:rsidRPr="00075879">
        <w:rPr>
          <w:rFonts w:ascii="Sylfaen" w:hAnsi="Sylfaen"/>
          <w:b/>
          <w:lang w:val="ka-GE"/>
        </w:rPr>
        <w:instrText xml:space="preserve"> HYPERLINK "https://matsne.gov.ge/ka/document/view/16426" \l "%21" </w:instrText>
      </w:r>
      <w:r w:rsidRPr="00075879">
        <w:rPr>
          <w:rFonts w:ascii="Sylfaen" w:hAnsi="Sylfaen"/>
          <w:b/>
          <w:lang w:val="ka-GE"/>
        </w:rPr>
        <w:fldChar w:fldCharType="separate"/>
      </w:r>
      <w:r w:rsidRPr="00075879">
        <w:rPr>
          <w:rFonts w:ascii="Sylfaen" w:hAnsi="Sylfaen" w:cs="Sylfaen"/>
          <w:b/>
          <w:lang w:val="ka-GE"/>
        </w:rPr>
        <w:t>მუხლი</w:t>
      </w:r>
      <w:r w:rsidRPr="00075879">
        <w:rPr>
          <w:rFonts w:ascii="Sylfaen" w:hAnsi="Sylfaen"/>
          <w:b/>
          <w:lang w:val="ka-GE"/>
        </w:rPr>
        <w:t xml:space="preserve"> 265. </w:t>
      </w:r>
      <w:r w:rsidRPr="00075879">
        <w:rPr>
          <w:rFonts w:ascii="Sylfaen" w:hAnsi="Sylfaen" w:cs="Sylfaen"/>
          <w:b/>
          <w:lang w:val="ka-GE"/>
        </w:rPr>
        <w:t>ნარკოტიკული</w:t>
      </w:r>
      <w:r w:rsidRPr="00075879">
        <w:rPr>
          <w:rFonts w:ascii="Sylfaen" w:hAnsi="Sylfaen"/>
          <w:b/>
          <w:lang w:val="ka-GE"/>
        </w:rPr>
        <w:t xml:space="preserve"> </w:t>
      </w:r>
      <w:r w:rsidRPr="00075879">
        <w:rPr>
          <w:rFonts w:ascii="Sylfaen" w:hAnsi="Sylfaen" w:cs="Sylfaen"/>
          <w:b/>
          <w:lang w:val="ka-GE"/>
        </w:rPr>
        <w:t>საშუალების</w:t>
      </w:r>
      <w:r w:rsidRPr="00075879">
        <w:rPr>
          <w:rFonts w:ascii="Sylfaen" w:hAnsi="Sylfaen"/>
          <w:b/>
          <w:lang w:val="ka-GE"/>
        </w:rPr>
        <w:t xml:space="preserve"> </w:t>
      </w:r>
      <w:r w:rsidRPr="00075879">
        <w:rPr>
          <w:rFonts w:ascii="Sylfaen" w:hAnsi="Sylfaen" w:cs="Sylfaen"/>
          <w:b/>
          <w:lang w:val="ka-GE"/>
        </w:rPr>
        <w:t>შემცველი</w:t>
      </w:r>
      <w:r w:rsidRPr="00075879">
        <w:rPr>
          <w:rFonts w:ascii="Sylfaen" w:hAnsi="Sylfaen"/>
          <w:b/>
          <w:lang w:val="ka-GE"/>
        </w:rPr>
        <w:t xml:space="preserve"> </w:t>
      </w:r>
      <w:r w:rsidRPr="00075879">
        <w:rPr>
          <w:rFonts w:ascii="Sylfaen" w:hAnsi="Sylfaen" w:cs="Sylfaen"/>
          <w:b/>
          <w:lang w:val="ka-GE"/>
        </w:rPr>
        <w:t>მცენარის</w:t>
      </w:r>
      <w:r w:rsidRPr="00075879">
        <w:rPr>
          <w:rFonts w:ascii="Sylfaen" w:hAnsi="Sylfaen"/>
          <w:b/>
          <w:lang w:val="ka-GE"/>
        </w:rPr>
        <w:t xml:space="preserve"> </w:t>
      </w:r>
      <w:r w:rsidRPr="00075879">
        <w:rPr>
          <w:rFonts w:ascii="Sylfaen" w:hAnsi="Sylfaen" w:cs="Sylfaen"/>
          <w:b/>
          <w:lang w:val="ka-GE"/>
        </w:rPr>
        <w:t>უკანონო</w:t>
      </w:r>
      <w:r w:rsidRPr="00075879">
        <w:rPr>
          <w:rFonts w:ascii="Sylfaen" w:hAnsi="Sylfaen"/>
          <w:b/>
          <w:lang w:val="ka-GE"/>
        </w:rPr>
        <w:t xml:space="preserve"> </w:t>
      </w:r>
      <w:r w:rsidRPr="00075879">
        <w:rPr>
          <w:rFonts w:ascii="Sylfaen" w:hAnsi="Sylfaen" w:cs="Sylfaen"/>
          <w:b/>
          <w:lang w:val="ka-GE"/>
        </w:rPr>
        <w:t>დათესვა</w:t>
      </w:r>
      <w:r w:rsidRPr="00075879">
        <w:rPr>
          <w:rFonts w:ascii="Sylfaen" w:hAnsi="Sylfaen"/>
          <w:b/>
          <w:lang w:val="ka-GE"/>
        </w:rPr>
        <w:t xml:space="preserve">, </w:t>
      </w:r>
      <w:r w:rsidRPr="00075879">
        <w:rPr>
          <w:rFonts w:ascii="Sylfaen" w:hAnsi="Sylfaen" w:cs="Sylfaen"/>
          <w:b/>
          <w:lang w:val="ka-GE"/>
        </w:rPr>
        <w:t>მოყვანა</w:t>
      </w:r>
      <w:r w:rsidRPr="00075879">
        <w:rPr>
          <w:rFonts w:ascii="Sylfaen" w:hAnsi="Sylfaen"/>
          <w:b/>
          <w:lang w:val="ka-GE"/>
        </w:rPr>
        <w:t xml:space="preserve"> </w:t>
      </w:r>
      <w:r w:rsidRPr="00075879">
        <w:rPr>
          <w:rFonts w:ascii="Sylfaen" w:hAnsi="Sylfaen" w:cs="Sylfaen"/>
          <w:b/>
          <w:lang w:val="ka-GE"/>
        </w:rPr>
        <w:t>ან</w:t>
      </w:r>
      <w:r w:rsidRPr="00075879">
        <w:rPr>
          <w:rFonts w:ascii="Sylfaen" w:hAnsi="Sylfaen"/>
          <w:b/>
          <w:lang w:val="ka-GE"/>
        </w:rPr>
        <w:t xml:space="preserve"> </w:t>
      </w:r>
      <w:r w:rsidRPr="00075879">
        <w:rPr>
          <w:rFonts w:ascii="Sylfaen" w:hAnsi="Sylfaen" w:cs="Sylfaen"/>
          <w:b/>
          <w:lang w:val="ka-GE"/>
        </w:rPr>
        <w:t>კულტივირება</w:t>
      </w:r>
      <w:r w:rsidRPr="00075879">
        <w:rPr>
          <w:rFonts w:ascii="Sylfaen" w:hAnsi="Sylfaen"/>
          <w:b/>
          <w:lang w:val="ka-GE"/>
        </w:rPr>
        <w:t xml:space="preserve"> </w:t>
      </w:r>
      <w:r w:rsidRPr="00075879">
        <w:rPr>
          <w:rFonts w:ascii="Sylfaen" w:hAnsi="Sylfaen"/>
          <w:b/>
          <w:lang w:val="ka-GE"/>
        </w:rPr>
        <w:fldChar w:fldCharType="end"/>
      </w:r>
      <w:bookmarkEnd w:id="1"/>
    </w:p>
    <w:p w14:paraId="06B0CF17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 w:firstLine="720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/>
          <w:sz w:val="22"/>
          <w:szCs w:val="22"/>
        </w:rPr>
        <w:t xml:space="preserve">1. </w:t>
      </w:r>
      <w:proofErr w:type="spellStart"/>
      <w:r w:rsidRPr="00075879">
        <w:rPr>
          <w:rFonts w:ascii="Sylfaen" w:hAnsi="Sylfaen" w:cs="Sylfaen"/>
          <w:sz w:val="22"/>
          <w:szCs w:val="22"/>
        </w:rPr>
        <w:t>ნარკოტიკული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საშუალების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შემცველი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მცენარის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უკანონო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დათესვა</w:t>
      </w:r>
      <w:proofErr w:type="spellEnd"/>
      <w:r w:rsidRPr="00075879">
        <w:rPr>
          <w:rFonts w:ascii="Sylfaen" w:hAnsi="Sylfaen"/>
          <w:sz w:val="22"/>
          <w:szCs w:val="22"/>
        </w:rPr>
        <w:t xml:space="preserve">, </w:t>
      </w:r>
      <w:proofErr w:type="spellStart"/>
      <w:r w:rsidRPr="00075879">
        <w:rPr>
          <w:rFonts w:ascii="Sylfaen" w:hAnsi="Sylfaen" w:cs="Sylfaen"/>
          <w:sz w:val="22"/>
          <w:szCs w:val="22"/>
        </w:rPr>
        <w:t>მოყვანა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ან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კულტივირება</w:t>
      </w:r>
      <w:proofErr w:type="spellEnd"/>
      <w:r w:rsidRPr="00075879">
        <w:rPr>
          <w:rFonts w:ascii="Sylfaen" w:hAnsi="Sylfaen"/>
          <w:sz w:val="22"/>
          <w:szCs w:val="22"/>
        </w:rPr>
        <w:t xml:space="preserve">, – </w:t>
      </w:r>
    </w:p>
    <w:p w14:paraId="480555C2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proofErr w:type="spellStart"/>
      <w:r w:rsidRPr="00075879">
        <w:rPr>
          <w:rFonts w:ascii="Sylfaen" w:hAnsi="Sylfaen" w:cs="Sylfaen"/>
          <w:sz w:val="22"/>
          <w:szCs w:val="22"/>
        </w:rPr>
        <w:t>ისჯება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ჯარიმით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ან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თავისუფლების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აღკვეთით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ვადით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ორიდან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ხუთ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წლამდე</w:t>
      </w:r>
      <w:proofErr w:type="spellEnd"/>
      <w:r w:rsidRPr="00075879">
        <w:rPr>
          <w:rFonts w:ascii="Sylfaen" w:hAnsi="Sylfaen"/>
          <w:sz w:val="22"/>
          <w:szCs w:val="22"/>
        </w:rPr>
        <w:t xml:space="preserve">. </w:t>
      </w:r>
    </w:p>
    <w:p w14:paraId="0FB7DA5B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 w:firstLine="720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/>
          <w:sz w:val="22"/>
          <w:szCs w:val="22"/>
        </w:rPr>
        <w:t xml:space="preserve">2. </w:t>
      </w:r>
      <w:proofErr w:type="spellStart"/>
      <w:r w:rsidRPr="00075879">
        <w:rPr>
          <w:rFonts w:ascii="Sylfaen" w:hAnsi="Sylfaen" w:cs="Sylfaen"/>
          <w:sz w:val="22"/>
          <w:szCs w:val="22"/>
        </w:rPr>
        <w:t>იგივე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ქმედება</w:t>
      </w:r>
      <w:proofErr w:type="spellEnd"/>
      <w:r w:rsidRPr="00075879">
        <w:rPr>
          <w:rFonts w:ascii="Sylfaen" w:hAnsi="Sylfaen"/>
          <w:sz w:val="22"/>
          <w:szCs w:val="22"/>
        </w:rPr>
        <w:t xml:space="preserve">, </w:t>
      </w:r>
      <w:proofErr w:type="spellStart"/>
      <w:r w:rsidRPr="00075879">
        <w:rPr>
          <w:rFonts w:ascii="Sylfaen" w:hAnsi="Sylfaen" w:cs="Sylfaen"/>
          <w:sz w:val="22"/>
          <w:szCs w:val="22"/>
        </w:rPr>
        <w:t>ჩადენილი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; </w:t>
      </w:r>
    </w:p>
    <w:p w14:paraId="1B409799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 w:cs="Sylfaen"/>
          <w:sz w:val="22"/>
          <w:szCs w:val="22"/>
        </w:rPr>
        <w:t>ა</w:t>
      </w:r>
      <w:r w:rsidRPr="00075879">
        <w:rPr>
          <w:rFonts w:ascii="Sylfaen" w:hAnsi="Sylfaen"/>
          <w:sz w:val="22"/>
          <w:szCs w:val="22"/>
        </w:rPr>
        <w:t xml:space="preserve">) </w:t>
      </w:r>
      <w:proofErr w:type="spellStart"/>
      <w:r w:rsidRPr="00075879">
        <w:rPr>
          <w:rFonts w:ascii="Sylfaen" w:hAnsi="Sylfaen" w:cs="Sylfaen"/>
          <w:sz w:val="22"/>
          <w:szCs w:val="22"/>
        </w:rPr>
        <w:t>დიდი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ოდენობით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; </w:t>
      </w:r>
    </w:p>
    <w:p w14:paraId="18048773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 w:cs="Sylfaen"/>
          <w:sz w:val="22"/>
          <w:szCs w:val="22"/>
        </w:rPr>
        <w:t>ბ</w:t>
      </w:r>
      <w:r w:rsidRPr="00075879">
        <w:rPr>
          <w:rFonts w:ascii="Sylfaen" w:hAnsi="Sylfaen"/>
          <w:sz w:val="22"/>
          <w:szCs w:val="22"/>
        </w:rPr>
        <w:t xml:space="preserve">) </w:t>
      </w:r>
      <w:proofErr w:type="spellStart"/>
      <w:r w:rsidRPr="00075879">
        <w:rPr>
          <w:rFonts w:ascii="Sylfaen" w:hAnsi="Sylfaen" w:cs="Sylfaen"/>
          <w:sz w:val="22"/>
          <w:szCs w:val="22"/>
        </w:rPr>
        <w:t>წინასწარი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შეთანხმებით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ჯგუფის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მიერ</w:t>
      </w:r>
      <w:proofErr w:type="spellEnd"/>
      <w:r w:rsidRPr="00075879">
        <w:rPr>
          <w:rFonts w:ascii="Sylfaen" w:hAnsi="Sylfaen"/>
          <w:sz w:val="22"/>
          <w:szCs w:val="22"/>
        </w:rPr>
        <w:t xml:space="preserve">; </w:t>
      </w:r>
    </w:p>
    <w:p w14:paraId="00CD0978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 w:cs="Sylfaen"/>
          <w:sz w:val="22"/>
          <w:szCs w:val="22"/>
        </w:rPr>
        <w:t>გ</w:t>
      </w:r>
      <w:r w:rsidRPr="00075879">
        <w:rPr>
          <w:rFonts w:ascii="Sylfaen" w:hAnsi="Sylfaen"/>
          <w:sz w:val="22"/>
          <w:szCs w:val="22"/>
        </w:rPr>
        <w:t xml:space="preserve">) </w:t>
      </w:r>
      <w:proofErr w:type="spellStart"/>
      <w:r w:rsidRPr="00075879">
        <w:rPr>
          <w:rFonts w:ascii="Sylfaen" w:hAnsi="Sylfaen" w:cs="Sylfaen"/>
          <w:sz w:val="22"/>
          <w:szCs w:val="22"/>
        </w:rPr>
        <w:t>სამსახურებრივი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მდგომარეობის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გამოყენებით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; </w:t>
      </w:r>
    </w:p>
    <w:p w14:paraId="54F0E708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 w:cs="Sylfaen"/>
          <w:sz w:val="22"/>
          <w:szCs w:val="22"/>
        </w:rPr>
        <w:t>დ</w:t>
      </w:r>
      <w:r w:rsidRPr="00075879">
        <w:rPr>
          <w:rFonts w:ascii="Sylfaen" w:hAnsi="Sylfaen"/>
          <w:sz w:val="22"/>
          <w:szCs w:val="22"/>
        </w:rPr>
        <w:t xml:space="preserve">) </w:t>
      </w:r>
      <w:proofErr w:type="spellStart"/>
      <w:r w:rsidRPr="00075879">
        <w:rPr>
          <w:rFonts w:ascii="Sylfaen" w:hAnsi="Sylfaen" w:cs="Sylfaen"/>
          <w:sz w:val="22"/>
          <w:szCs w:val="22"/>
        </w:rPr>
        <w:t>არაერთგზის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; </w:t>
      </w:r>
    </w:p>
    <w:p w14:paraId="38DBFEB7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 w:cs="Sylfaen"/>
          <w:sz w:val="22"/>
          <w:szCs w:val="22"/>
        </w:rPr>
        <w:t>ე</w:t>
      </w:r>
      <w:r w:rsidRPr="00075879">
        <w:rPr>
          <w:rFonts w:ascii="Sylfaen" w:hAnsi="Sylfaen"/>
          <w:sz w:val="22"/>
          <w:szCs w:val="22"/>
        </w:rPr>
        <w:t xml:space="preserve">) </w:t>
      </w:r>
      <w:proofErr w:type="spellStart"/>
      <w:r w:rsidRPr="00075879">
        <w:rPr>
          <w:rFonts w:ascii="Sylfaen" w:hAnsi="Sylfaen" w:cs="Sylfaen"/>
          <w:sz w:val="22"/>
          <w:szCs w:val="22"/>
        </w:rPr>
        <w:t>იმის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მიერ</w:t>
      </w:r>
      <w:proofErr w:type="spellEnd"/>
      <w:r w:rsidRPr="00075879">
        <w:rPr>
          <w:rFonts w:ascii="Sylfaen" w:hAnsi="Sylfaen"/>
          <w:sz w:val="22"/>
          <w:szCs w:val="22"/>
        </w:rPr>
        <w:t xml:space="preserve">, </w:t>
      </w:r>
      <w:proofErr w:type="spellStart"/>
      <w:r w:rsidRPr="00075879">
        <w:rPr>
          <w:rFonts w:ascii="Sylfaen" w:hAnsi="Sylfaen" w:cs="Sylfaen"/>
          <w:sz w:val="22"/>
          <w:szCs w:val="22"/>
        </w:rPr>
        <w:t>ვისაც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წინათ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ჩადენილი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აქვს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კოდექსის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ამ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თავით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რომელიმე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დანაშაული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, – </w:t>
      </w:r>
    </w:p>
    <w:p w14:paraId="6AC78B7E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proofErr w:type="spellStart"/>
      <w:r w:rsidRPr="00075879">
        <w:rPr>
          <w:rFonts w:ascii="Sylfaen" w:hAnsi="Sylfaen" w:cs="Sylfaen"/>
          <w:sz w:val="22"/>
          <w:szCs w:val="22"/>
        </w:rPr>
        <w:t>ისჯება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თავისუფლების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აღკვეთით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ვადით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ოთხიდან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შვიდ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წლამდე</w:t>
      </w:r>
      <w:proofErr w:type="spellEnd"/>
      <w:r w:rsidRPr="00075879">
        <w:rPr>
          <w:rFonts w:ascii="Sylfaen" w:hAnsi="Sylfaen"/>
          <w:sz w:val="22"/>
          <w:szCs w:val="22"/>
        </w:rPr>
        <w:t xml:space="preserve">. </w:t>
      </w:r>
    </w:p>
    <w:p w14:paraId="043F58E3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 w:firstLine="720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/>
          <w:sz w:val="22"/>
          <w:szCs w:val="22"/>
        </w:rPr>
        <w:t xml:space="preserve">3. </w:t>
      </w:r>
      <w:proofErr w:type="spellStart"/>
      <w:r w:rsidRPr="00075879">
        <w:rPr>
          <w:rFonts w:ascii="Sylfaen" w:hAnsi="Sylfaen" w:cs="Sylfaen"/>
          <w:sz w:val="22"/>
          <w:szCs w:val="22"/>
        </w:rPr>
        <w:t>ამ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ან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r w:rsidRPr="00075879">
        <w:rPr>
          <w:rFonts w:ascii="Sylfaen" w:hAnsi="Sylfaen" w:cs="Sylfaen"/>
          <w:sz w:val="22"/>
          <w:szCs w:val="22"/>
        </w:rPr>
        <w:t>მე</w:t>
      </w:r>
      <w:r w:rsidRPr="00075879">
        <w:rPr>
          <w:rFonts w:ascii="Sylfaen" w:hAnsi="Sylfaen"/>
          <w:sz w:val="22"/>
          <w:szCs w:val="22"/>
        </w:rPr>
        <w:t xml:space="preserve">-2 </w:t>
      </w:r>
      <w:proofErr w:type="spellStart"/>
      <w:r w:rsidRPr="00075879">
        <w:rPr>
          <w:rFonts w:ascii="Sylfaen" w:hAnsi="Sylfaen" w:cs="Sylfaen"/>
          <w:sz w:val="22"/>
          <w:szCs w:val="22"/>
        </w:rPr>
        <w:t>ნაწილით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ქმედება</w:t>
      </w:r>
      <w:proofErr w:type="spellEnd"/>
      <w:r w:rsidRPr="00075879">
        <w:rPr>
          <w:rFonts w:ascii="Sylfaen" w:hAnsi="Sylfaen"/>
          <w:sz w:val="22"/>
          <w:szCs w:val="22"/>
        </w:rPr>
        <w:t xml:space="preserve">, </w:t>
      </w:r>
      <w:proofErr w:type="spellStart"/>
      <w:r w:rsidRPr="00075879">
        <w:rPr>
          <w:rFonts w:ascii="Sylfaen" w:hAnsi="Sylfaen" w:cs="Sylfaen"/>
          <w:sz w:val="22"/>
          <w:szCs w:val="22"/>
        </w:rPr>
        <w:t>ჩადენილი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: </w:t>
      </w:r>
    </w:p>
    <w:p w14:paraId="0D41B68A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 w:cs="Sylfaen"/>
          <w:sz w:val="22"/>
          <w:szCs w:val="22"/>
        </w:rPr>
        <w:t>ა</w:t>
      </w:r>
      <w:r w:rsidRPr="00075879">
        <w:rPr>
          <w:rFonts w:ascii="Sylfaen" w:hAnsi="Sylfaen"/>
          <w:sz w:val="22"/>
          <w:szCs w:val="22"/>
        </w:rPr>
        <w:t xml:space="preserve">) </w:t>
      </w:r>
      <w:proofErr w:type="spellStart"/>
      <w:r w:rsidRPr="00075879">
        <w:rPr>
          <w:rFonts w:ascii="Sylfaen" w:hAnsi="Sylfaen" w:cs="Sylfaen"/>
          <w:sz w:val="22"/>
          <w:szCs w:val="22"/>
        </w:rPr>
        <w:t>განსაკუთრებით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დიდი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ოდენობით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; </w:t>
      </w:r>
    </w:p>
    <w:p w14:paraId="2D0476D8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r w:rsidRPr="00075879">
        <w:rPr>
          <w:rFonts w:ascii="Sylfaen" w:hAnsi="Sylfaen" w:cs="Sylfaen"/>
          <w:sz w:val="22"/>
          <w:szCs w:val="22"/>
        </w:rPr>
        <w:t>ბ</w:t>
      </w:r>
      <w:r w:rsidRPr="00075879">
        <w:rPr>
          <w:rFonts w:ascii="Sylfaen" w:hAnsi="Sylfaen"/>
          <w:sz w:val="22"/>
          <w:szCs w:val="22"/>
        </w:rPr>
        <w:t xml:space="preserve">) </w:t>
      </w:r>
      <w:proofErr w:type="spellStart"/>
      <w:r w:rsidRPr="00075879">
        <w:rPr>
          <w:rFonts w:ascii="Sylfaen" w:hAnsi="Sylfaen" w:cs="Sylfaen"/>
          <w:sz w:val="22"/>
          <w:szCs w:val="22"/>
        </w:rPr>
        <w:t>ორგანიზებული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ჯგუფის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მიერ</w:t>
      </w:r>
      <w:proofErr w:type="spellEnd"/>
      <w:r w:rsidRPr="00075879">
        <w:rPr>
          <w:rFonts w:ascii="Sylfaen" w:hAnsi="Sylfaen"/>
          <w:sz w:val="22"/>
          <w:szCs w:val="22"/>
        </w:rPr>
        <w:t xml:space="preserve">, – </w:t>
      </w:r>
    </w:p>
    <w:p w14:paraId="1F50047A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/>
        <w:jc w:val="both"/>
        <w:rPr>
          <w:rFonts w:ascii="Sylfaen" w:hAnsi="Sylfaen"/>
          <w:sz w:val="22"/>
          <w:szCs w:val="22"/>
        </w:rPr>
      </w:pPr>
      <w:proofErr w:type="spellStart"/>
      <w:r w:rsidRPr="00075879">
        <w:rPr>
          <w:rFonts w:ascii="Sylfaen" w:hAnsi="Sylfaen" w:cs="Sylfaen"/>
          <w:sz w:val="22"/>
          <w:szCs w:val="22"/>
        </w:rPr>
        <w:t>ისჯება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თავისუფლების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აღკვეთით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ვადით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ექვსიდან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თორმეტ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წლამდე</w:t>
      </w:r>
      <w:proofErr w:type="spellEnd"/>
      <w:r w:rsidRPr="00075879">
        <w:rPr>
          <w:rFonts w:ascii="Sylfaen" w:hAnsi="Sylfaen"/>
          <w:sz w:val="22"/>
          <w:szCs w:val="22"/>
        </w:rPr>
        <w:t xml:space="preserve">. </w:t>
      </w:r>
    </w:p>
    <w:p w14:paraId="5BC88526" w14:textId="77777777" w:rsidR="008912C9" w:rsidRPr="00075879" w:rsidRDefault="008912C9" w:rsidP="008912C9">
      <w:pPr>
        <w:pStyle w:val="abzacixml"/>
        <w:spacing w:before="0" w:beforeAutospacing="0" w:after="0" w:afterAutospacing="0" w:line="276" w:lineRule="auto"/>
        <w:ind w:left="142" w:right="272" w:firstLine="720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075879">
        <w:rPr>
          <w:rFonts w:ascii="Sylfaen" w:hAnsi="Sylfaen" w:cs="Sylfaen"/>
          <w:b/>
          <w:bCs/>
          <w:sz w:val="22"/>
          <w:szCs w:val="22"/>
        </w:rPr>
        <w:t>შენიშვნა</w:t>
      </w:r>
      <w:proofErr w:type="spellEnd"/>
      <w:r w:rsidRPr="00075879">
        <w:rPr>
          <w:rFonts w:ascii="Sylfaen" w:hAnsi="Sylfaen"/>
          <w:b/>
          <w:bCs/>
          <w:sz w:val="22"/>
          <w:szCs w:val="22"/>
        </w:rPr>
        <w:t xml:space="preserve">: </w:t>
      </w:r>
      <w:proofErr w:type="spellStart"/>
      <w:r w:rsidRPr="00075879">
        <w:rPr>
          <w:rFonts w:ascii="Sylfaen" w:hAnsi="Sylfaen" w:cs="Sylfaen"/>
          <w:sz w:val="22"/>
          <w:szCs w:val="22"/>
        </w:rPr>
        <w:t>ამ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მუხლით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ქმედებისათვის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პირი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ისჯება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ჯარიმით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, </w:t>
      </w:r>
      <w:proofErr w:type="spellStart"/>
      <w:r w:rsidRPr="00075879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უფლების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ჩამორთმევით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ან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ლიკვიდაციით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და</w:t>
      </w:r>
      <w:proofErr w:type="spellEnd"/>
      <w:r w:rsidRPr="00075879">
        <w:rPr>
          <w:rFonts w:ascii="Sylfaen" w:hAnsi="Sylfaen"/>
          <w:sz w:val="22"/>
          <w:szCs w:val="22"/>
        </w:rPr>
        <w:t xml:space="preserve"> </w:t>
      </w:r>
      <w:proofErr w:type="spellStart"/>
      <w:r w:rsidRPr="00075879">
        <w:rPr>
          <w:rFonts w:ascii="Sylfaen" w:hAnsi="Sylfaen" w:cs="Sylfaen"/>
          <w:sz w:val="22"/>
          <w:szCs w:val="22"/>
        </w:rPr>
        <w:t>ჯარიმით</w:t>
      </w:r>
      <w:proofErr w:type="spellEnd"/>
      <w:r w:rsidRPr="00075879">
        <w:rPr>
          <w:rFonts w:ascii="Sylfaen" w:hAnsi="Sylfaen" w:cs="Sylfaen"/>
          <w:sz w:val="22"/>
          <w:szCs w:val="22"/>
          <w:lang w:val="ka-GE"/>
        </w:rPr>
        <w:t>.</w:t>
      </w:r>
    </w:p>
    <w:p w14:paraId="36A8F1ED" w14:textId="77777777" w:rsidR="008912C9" w:rsidRPr="00075879" w:rsidRDefault="008912C9" w:rsidP="008912C9">
      <w:pPr>
        <w:spacing w:after="0"/>
        <w:ind w:left="142" w:right="272" w:firstLine="720"/>
        <w:jc w:val="both"/>
        <w:rPr>
          <w:rFonts w:ascii="Sylfaen" w:hAnsi="Sylfaen"/>
          <w:lang w:val="ka-GE"/>
        </w:rPr>
      </w:pPr>
    </w:p>
    <w:p w14:paraId="2E44DEB2" w14:textId="77777777" w:rsidR="008912C9" w:rsidRPr="00075879" w:rsidRDefault="008912C9" w:rsidP="008912C9">
      <w:pPr>
        <w:spacing w:after="120"/>
        <w:ind w:right="272"/>
        <w:jc w:val="both"/>
        <w:rPr>
          <w:rFonts w:ascii="Sylfaen" w:hAnsi="Sylfaen" w:cs="Sylfaen"/>
          <w:b/>
          <w:lang w:val="ka-GE"/>
        </w:rPr>
      </w:pPr>
    </w:p>
    <w:p w14:paraId="52B89DB6" w14:textId="77777777" w:rsidR="00E37729" w:rsidRDefault="00E37729"/>
    <w:sectPr w:rsidR="00E37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2092E"/>
    <w:multiLevelType w:val="hybridMultilevel"/>
    <w:tmpl w:val="81C016CE"/>
    <w:lvl w:ilvl="0" w:tplc="2662EEB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E5"/>
    <w:rsid w:val="000522BD"/>
    <w:rsid w:val="000A2FC1"/>
    <w:rsid w:val="000F4164"/>
    <w:rsid w:val="0010018D"/>
    <w:rsid w:val="001170CB"/>
    <w:rsid w:val="001309BA"/>
    <w:rsid w:val="00173C32"/>
    <w:rsid w:val="00183A05"/>
    <w:rsid w:val="001A5BC5"/>
    <w:rsid w:val="00210458"/>
    <w:rsid w:val="002334BB"/>
    <w:rsid w:val="00251D3C"/>
    <w:rsid w:val="00301B09"/>
    <w:rsid w:val="00433958"/>
    <w:rsid w:val="004F0935"/>
    <w:rsid w:val="00563E82"/>
    <w:rsid w:val="0057567A"/>
    <w:rsid w:val="00591AAA"/>
    <w:rsid w:val="005A56FC"/>
    <w:rsid w:val="005E4A84"/>
    <w:rsid w:val="006F041A"/>
    <w:rsid w:val="00781D0B"/>
    <w:rsid w:val="007A2DA2"/>
    <w:rsid w:val="007A7BE8"/>
    <w:rsid w:val="00876338"/>
    <w:rsid w:val="00883883"/>
    <w:rsid w:val="008912C9"/>
    <w:rsid w:val="008F25A0"/>
    <w:rsid w:val="00906B03"/>
    <w:rsid w:val="00951FE1"/>
    <w:rsid w:val="009810DE"/>
    <w:rsid w:val="009D02C5"/>
    <w:rsid w:val="009D3C15"/>
    <w:rsid w:val="00A647D1"/>
    <w:rsid w:val="00B734A0"/>
    <w:rsid w:val="00BD0E27"/>
    <w:rsid w:val="00C40688"/>
    <w:rsid w:val="00C8621A"/>
    <w:rsid w:val="00C90ABB"/>
    <w:rsid w:val="00D550E5"/>
    <w:rsid w:val="00DA1DE5"/>
    <w:rsid w:val="00DB3B20"/>
    <w:rsid w:val="00DD7AD8"/>
    <w:rsid w:val="00E37729"/>
    <w:rsid w:val="00FC17F9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9405"/>
  <w15:chartTrackingRefBased/>
  <w15:docId w15:val="{C3467D47-DB90-4241-958D-51CAED7E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2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2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2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D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DA2"/>
    <w:rPr>
      <w:rFonts w:ascii="Segoe UI" w:hAnsi="Segoe UI" w:cs="Segoe UI"/>
      <w:sz w:val="18"/>
      <w:szCs w:val="18"/>
    </w:rPr>
  </w:style>
  <w:style w:type="paragraph" w:customStyle="1" w:styleId="abzacixml">
    <w:name w:val="abzacixml"/>
    <w:basedOn w:val="Normal"/>
    <w:rsid w:val="008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Ketevan Sarajishvili</cp:lastModifiedBy>
  <cp:revision>43</cp:revision>
  <dcterms:created xsi:type="dcterms:W3CDTF">2017-12-08T14:21:00Z</dcterms:created>
  <dcterms:modified xsi:type="dcterms:W3CDTF">2018-02-09T12:49:00Z</dcterms:modified>
</cp:coreProperties>
</file>